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5F" w:rsidRPr="009A225F" w:rsidRDefault="00F61167" w:rsidP="009A22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Положение </w:t>
      </w:r>
    </w:p>
    <w:p w:rsidR="009A225F" w:rsidRPr="009A225F" w:rsidRDefault="00F61167" w:rsidP="009A22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</w:t>
      </w:r>
      <w:r w:rsidR="009A225F" w:rsidRPr="009A225F">
        <w:rPr>
          <w:rFonts w:ascii="Arial" w:hAnsi="Arial" w:cs="Arial"/>
          <w:sz w:val="28"/>
          <w:szCs w:val="28"/>
        </w:rPr>
        <w:t>проведени</w:t>
      </w:r>
      <w:r>
        <w:rPr>
          <w:rFonts w:ascii="Arial" w:hAnsi="Arial" w:cs="Arial"/>
          <w:sz w:val="28"/>
          <w:szCs w:val="28"/>
        </w:rPr>
        <w:t>и</w:t>
      </w:r>
      <w:r w:rsidR="009A225F" w:rsidRPr="009A225F">
        <w:rPr>
          <w:rFonts w:ascii="Arial" w:hAnsi="Arial" w:cs="Arial"/>
          <w:sz w:val="28"/>
          <w:szCs w:val="28"/>
        </w:rPr>
        <w:t xml:space="preserve"> первенства Москвы по шахматам среди мальчиков и девочек до 11, 13 ле</w:t>
      </w:r>
      <w:r w:rsidR="00875C16">
        <w:rPr>
          <w:rFonts w:ascii="Arial" w:hAnsi="Arial" w:cs="Arial"/>
          <w:sz w:val="28"/>
          <w:szCs w:val="28"/>
        </w:rPr>
        <w:t>т, юношей до 15 лет (полуфинал).</w:t>
      </w:r>
    </w:p>
    <w:p w:rsidR="009A225F" w:rsidRPr="009A225F" w:rsidRDefault="00875C16" w:rsidP="009A22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 w:rsidR="009A225F" w:rsidRPr="009A225F">
        <w:rPr>
          <w:rFonts w:ascii="Arial" w:hAnsi="Arial" w:cs="Arial"/>
          <w:sz w:val="28"/>
          <w:szCs w:val="28"/>
        </w:rPr>
        <w:t>код</w:t>
      </w:r>
      <w:proofErr w:type="gramEnd"/>
      <w:r>
        <w:rPr>
          <w:rFonts w:ascii="Arial" w:hAnsi="Arial" w:cs="Arial"/>
          <w:sz w:val="28"/>
          <w:szCs w:val="28"/>
        </w:rPr>
        <w:t xml:space="preserve"> вида спорта 0880002511 Я)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F61167" w:rsidRPr="00F61167" w:rsidRDefault="00F61167" w:rsidP="00F611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1167">
        <w:rPr>
          <w:rFonts w:ascii="Arial" w:hAnsi="Arial" w:cs="Arial"/>
          <w:b/>
          <w:sz w:val="24"/>
          <w:szCs w:val="24"/>
          <w:u w:val="single"/>
        </w:rPr>
        <w:t>1. Цели и задачи</w:t>
      </w:r>
    </w:p>
    <w:p w:rsidR="00F61167" w:rsidRPr="00F61167" w:rsidRDefault="00162938" w:rsidP="00F61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1167" w:rsidRPr="00F61167">
        <w:rPr>
          <w:rFonts w:ascii="Arial" w:hAnsi="Arial" w:cs="Arial"/>
          <w:sz w:val="24"/>
          <w:szCs w:val="24"/>
        </w:rPr>
        <w:t>О</w:t>
      </w:r>
      <w:r w:rsidR="00F61167">
        <w:rPr>
          <w:rFonts w:ascii="Arial" w:hAnsi="Arial" w:cs="Arial"/>
          <w:sz w:val="24"/>
          <w:szCs w:val="24"/>
        </w:rPr>
        <w:t xml:space="preserve">тбор сильнейших </w:t>
      </w:r>
      <w:r>
        <w:rPr>
          <w:rFonts w:ascii="Arial" w:hAnsi="Arial" w:cs="Arial"/>
          <w:sz w:val="24"/>
          <w:szCs w:val="24"/>
        </w:rPr>
        <w:t xml:space="preserve">мальчиков, девочек и юношей </w:t>
      </w:r>
      <w:r w:rsidR="00F61167">
        <w:rPr>
          <w:rFonts w:ascii="Arial" w:hAnsi="Arial" w:cs="Arial"/>
          <w:sz w:val="24"/>
          <w:szCs w:val="24"/>
        </w:rPr>
        <w:t xml:space="preserve">для участия </w:t>
      </w:r>
      <w:r w:rsidR="005816F3">
        <w:rPr>
          <w:rFonts w:ascii="Arial" w:hAnsi="Arial" w:cs="Arial"/>
          <w:sz w:val="24"/>
          <w:szCs w:val="24"/>
        </w:rPr>
        <w:t>в финале Первенств</w:t>
      </w:r>
      <w:r>
        <w:rPr>
          <w:rFonts w:ascii="Arial" w:hAnsi="Arial" w:cs="Arial"/>
          <w:sz w:val="24"/>
          <w:szCs w:val="24"/>
        </w:rPr>
        <w:t>а</w:t>
      </w:r>
      <w:r w:rsidR="005816F3">
        <w:rPr>
          <w:rFonts w:ascii="Arial" w:hAnsi="Arial" w:cs="Arial"/>
          <w:sz w:val="24"/>
          <w:szCs w:val="24"/>
        </w:rPr>
        <w:t xml:space="preserve"> Москвы </w:t>
      </w:r>
      <w:r w:rsidR="005816F3" w:rsidRPr="005816F3">
        <w:rPr>
          <w:rFonts w:ascii="Arial" w:hAnsi="Arial" w:cs="Arial"/>
          <w:sz w:val="24"/>
          <w:szCs w:val="24"/>
        </w:rPr>
        <w:t xml:space="preserve">среди </w:t>
      </w:r>
      <w:r w:rsidRPr="00162938">
        <w:rPr>
          <w:rFonts w:ascii="Arial" w:hAnsi="Arial" w:cs="Arial"/>
          <w:sz w:val="24"/>
          <w:szCs w:val="24"/>
        </w:rPr>
        <w:t>мальчиков и девочек до 11, 13 лет, юношей до 15 лет.</w:t>
      </w:r>
    </w:p>
    <w:p w:rsidR="00F61167" w:rsidRPr="00F61167" w:rsidRDefault="00162938" w:rsidP="00F61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1167" w:rsidRPr="00F61167">
        <w:rPr>
          <w:rFonts w:ascii="Arial" w:hAnsi="Arial" w:cs="Arial"/>
          <w:sz w:val="24"/>
          <w:szCs w:val="24"/>
        </w:rPr>
        <w:t xml:space="preserve">Дальнейшая популяризация и развитие </w:t>
      </w:r>
      <w:r w:rsidR="005816F3">
        <w:rPr>
          <w:rFonts w:ascii="Arial" w:hAnsi="Arial" w:cs="Arial"/>
          <w:sz w:val="24"/>
          <w:szCs w:val="24"/>
        </w:rPr>
        <w:t xml:space="preserve">детских </w:t>
      </w:r>
      <w:r w:rsidR="00F61167" w:rsidRPr="00F61167">
        <w:rPr>
          <w:rFonts w:ascii="Arial" w:hAnsi="Arial" w:cs="Arial"/>
          <w:sz w:val="24"/>
          <w:szCs w:val="24"/>
        </w:rPr>
        <w:t xml:space="preserve">шахмат в г. Москве; </w:t>
      </w:r>
    </w:p>
    <w:p w:rsidR="00F61167" w:rsidRDefault="00162938" w:rsidP="005816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816F3" w:rsidRPr="005816F3">
        <w:rPr>
          <w:rFonts w:ascii="Arial" w:hAnsi="Arial" w:cs="Arial"/>
          <w:sz w:val="24"/>
          <w:szCs w:val="24"/>
        </w:rPr>
        <w:t>Повышения мастерства молодых шахматистов.</w:t>
      </w:r>
    </w:p>
    <w:p w:rsidR="005816F3" w:rsidRPr="005816F3" w:rsidRDefault="005816F3" w:rsidP="005816F3">
      <w:pPr>
        <w:spacing w:after="0"/>
        <w:rPr>
          <w:rFonts w:ascii="Arial" w:hAnsi="Arial" w:cs="Arial"/>
          <w:sz w:val="24"/>
          <w:szCs w:val="24"/>
        </w:rPr>
      </w:pPr>
    </w:p>
    <w:p w:rsidR="00F61167" w:rsidRPr="00F61167" w:rsidRDefault="00F61167" w:rsidP="00F611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1167">
        <w:rPr>
          <w:rFonts w:ascii="Arial" w:hAnsi="Arial" w:cs="Arial"/>
          <w:b/>
          <w:sz w:val="24"/>
          <w:szCs w:val="24"/>
          <w:u w:val="single"/>
        </w:rPr>
        <w:t>Руководство соревнованием</w:t>
      </w:r>
    </w:p>
    <w:p w:rsidR="00F61167" w:rsidRPr="00F61167" w:rsidRDefault="00F61167" w:rsidP="00F61167">
      <w:pPr>
        <w:spacing w:after="0"/>
        <w:rPr>
          <w:rFonts w:ascii="Arial" w:hAnsi="Arial" w:cs="Arial"/>
          <w:sz w:val="24"/>
          <w:szCs w:val="24"/>
        </w:rPr>
      </w:pPr>
      <w:r w:rsidRPr="00F61167">
        <w:rPr>
          <w:rFonts w:ascii="Arial" w:hAnsi="Arial" w:cs="Arial"/>
          <w:sz w:val="24"/>
          <w:szCs w:val="24"/>
        </w:rPr>
        <w:t>Общее руководст</w:t>
      </w:r>
      <w:r>
        <w:rPr>
          <w:rFonts w:ascii="Arial" w:hAnsi="Arial" w:cs="Arial"/>
          <w:sz w:val="24"/>
          <w:szCs w:val="24"/>
        </w:rPr>
        <w:t>во соревнованиями осуществляют о</w:t>
      </w:r>
      <w:r w:rsidRPr="00F61167">
        <w:rPr>
          <w:rFonts w:ascii="Arial" w:hAnsi="Arial" w:cs="Arial"/>
          <w:sz w:val="24"/>
          <w:szCs w:val="24"/>
        </w:rPr>
        <w:t>бщественная органи</w:t>
      </w:r>
      <w:r>
        <w:rPr>
          <w:rFonts w:ascii="Arial" w:hAnsi="Arial" w:cs="Arial"/>
          <w:sz w:val="24"/>
          <w:szCs w:val="24"/>
        </w:rPr>
        <w:t>зация Шахматная федерация г.</w:t>
      </w:r>
      <w:r w:rsidRPr="00F61167">
        <w:rPr>
          <w:rFonts w:ascii="Arial" w:hAnsi="Arial" w:cs="Arial"/>
          <w:sz w:val="24"/>
          <w:szCs w:val="24"/>
        </w:rPr>
        <w:t xml:space="preserve"> Москвы.</w:t>
      </w:r>
    </w:p>
    <w:p w:rsidR="00F61167" w:rsidRPr="00F61167" w:rsidRDefault="00F61167" w:rsidP="00F61167">
      <w:pPr>
        <w:spacing w:after="0"/>
        <w:rPr>
          <w:rFonts w:ascii="Arial" w:hAnsi="Arial" w:cs="Arial"/>
          <w:sz w:val="24"/>
          <w:szCs w:val="24"/>
        </w:rPr>
      </w:pPr>
      <w:r w:rsidRPr="00F61167">
        <w:rPr>
          <w:rFonts w:ascii="Arial" w:hAnsi="Arial" w:cs="Arial"/>
          <w:sz w:val="24"/>
          <w:szCs w:val="24"/>
        </w:rPr>
        <w:t>Непосредственное проведение соревнований возлагается на составы судейских коллегий на местах:</w:t>
      </w:r>
    </w:p>
    <w:p w:rsidR="00F61167" w:rsidRPr="00F61167" w:rsidRDefault="00F61167" w:rsidP="00F61167">
      <w:pPr>
        <w:spacing w:after="0"/>
        <w:rPr>
          <w:rFonts w:ascii="Arial" w:hAnsi="Arial" w:cs="Arial"/>
          <w:sz w:val="24"/>
          <w:szCs w:val="24"/>
        </w:rPr>
      </w:pPr>
      <w:r w:rsidRPr="00F61167">
        <w:rPr>
          <w:rFonts w:ascii="Arial" w:hAnsi="Arial" w:cs="Arial"/>
          <w:sz w:val="24"/>
          <w:szCs w:val="24"/>
        </w:rPr>
        <w:t xml:space="preserve">МГДД(Ю)Т – </w:t>
      </w:r>
      <w:r w:rsidR="005816F3">
        <w:rPr>
          <w:rFonts w:ascii="Arial" w:hAnsi="Arial" w:cs="Arial"/>
          <w:sz w:val="24"/>
          <w:szCs w:val="24"/>
        </w:rPr>
        <w:t>Фокин С.С.</w:t>
      </w:r>
    </w:p>
    <w:p w:rsidR="00F61167" w:rsidRPr="00F61167" w:rsidRDefault="00F61167" w:rsidP="00F61167">
      <w:pPr>
        <w:spacing w:after="0"/>
        <w:rPr>
          <w:rFonts w:ascii="Arial" w:hAnsi="Arial" w:cs="Arial"/>
          <w:sz w:val="24"/>
          <w:szCs w:val="24"/>
        </w:rPr>
      </w:pPr>
      <w:r w:rsidRPr="00F61167">
        <w:rPr>
          <w:rFonts w:ascii="Arial" w:hAnsi="Arial" w:cs="Arial"/>
          <w:sz w:val="24"/>
          <w:szCs w:val="24"/>
        </w:rPr>
        <w:t xml:space="preserve">СШОР №54 – </w:t>
      </w:r>
      <w:proofErr w:type="spellStart"/>
      <w:r w:rsidRPr="00F61167">
        <w:rPr>
          <w:rFonts w:ascii="Arial" w:hAnsi="Arial" w:cs="Arial"/>
          <w:sz w:val="24"/>
          <w:szCs w:val="24"/>
        </w:rPr>
        <w:t>Переверткин</w:t>
      </w:r>
      <w:proofErr w:type="spellEnd"/>
      <w:r w:rsidRPr="00F61167">
        <w:rPr>
          <w:rFonts w:ascii="Arial" w:hAnsi="Arial" w:cs="Arial"/>
          <w:sz w:val="24"/>
          <w:szCs w:val="24"/>
        </w:rPr>
        <w:t xml:space="preserve"> В.В.</w:t>
      </w:r>
    </w:p>
    <w:p w:rsidR="00F61167" w:rsidRPr="00F61167" w:rsidRDefault="005816F3" w:rsidP="00F61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РГСУ</w:t>
      </w:r>
      <w:r w:rsidR="00F61167" w:rsidRPr="00F61167">
        <w:rPr>
          <w:rFonts w:ascii="Arial" w:hAnsi="Arial" w:cs="Arial"/>
          <w:sz w:val="24"/>
          <w:szCs w:val="24"/>
        </w:rPr>
        <w:t xml:space="preserve"> – Плотников П.А.</w:t>
      </w:r>
    </w:p>
    <w:p w:rsidR="005816F3" w:rsidRDefault="00F61167" w:rsidP="00F61167">
      <w:pPr>
        <w:spacing w:after="0"/>
      </w:pPr>
      <w:r w:rsidRPr="00F61167">
        <w:rPr>
          <w:rFonts w:ascii="Arial" w:hAnsi="Arial" w:cs="Arial"/>
          <w:sz w:val="24"/>
          <w:szCs w:val="24"/>
        </w:rPr>
        <w:t>Ш</w:t>
      </w:r>
      <w:r w:rsidR="006E2ADC">
        <w:rPr>
          <w:rFonts w:ascii="Arial" w:hAnsi="Arial" w:cs="Arial"/>
          <w:sz w:val="24"/>
          <w:szCs w:val="24"/>
        </w:rPr>
        <w:t xml:space="preserve">ахматный </w:t>
      </w:r>
      <w:r w:rsidRPr="00F61167">
        <w:rPr>
          <w:rFonts w:ascii="Arial" w:hAnsi="Arial" w:cs="Arial"/>
          <w:sz w:val="24"/>
          <w:szCs w:val="24"/>
        </w:rPr>
        <w:t>кл</w:t>
      </w:r>
      <w:r w:rsidR="006E2ADC">
        <w:rPr>
          <w:rFonts w:ascii="Arial" w:hAnsi="Arial" w:cs="Arial"/>
          <w:sz w:val="24"/>
          <w:szCs w:val="24"/>
        </w:rPr>
        <w:t xml:space="preserve">уб </w:t>
      </w:r>
      <w:r w:rsidRPr="00F61167">
        <w:rPr>
          <w:rFonts w:ascii="Arial" w:hAnsi="Arial" w:cs="Arial"/>
          <w:sz w:val="24"/>
          <w:szCs w:val="24"/>
        </w:rPr>
        <w:t xml:space="preserve">им. Т.В. Петросяна – </w:t>
      </w:r>
      <w:r w:rsidR="005816F3">
        <w:rPr>
          <w:rFonts w:ascii="Arial" w:hAnsi="Arial" w:cs="Arial"/>
          <w:sz w:val="24"/>
          <w:szCs w:val="24"/>
        </w:rPr>
        <w:t>Решетников Е.А.</w:t>
      </w:r>
      <w:r w:rsidR="005816F3" w:rsidRPr="005816F3">
        <w:t xml:space="preserve"> </w:t>
      </w:r>
    </w:p>
    <w:p w:rsidR="00F61167" w:rsidRPr="00F61167" w:rsidRDefault="005816F3" w:rsidP="00F61167">
      <w:pPr>
        <w:spacing w:after="0"/>
        <w:rPr>
          <w:rFonts w:ascii="Arial" w:hAnsi="Arial" w:cs="Arial"/>
          <w:sz w:val="24"/>
          <w:szCs w:val="24"/>
        </w:rPr>
      </w:pPr>
      <w:r w:rsidRPr="005816F3">
        <w:rPr>
          <w:rFonts w:ascii="Arial" w:hAnsi="Arial" w:cs="Arial"/>
          <w:sz w:val="24"/>
          <w:szCs w:val="24"/>
        </w:rPr>
        <w:t>Шк</w:t>
      </w:r>
      <w:r w:rsidR="006E2ADC">
        <w:rPr>
          <w:rFonts w:ascii="Arial" w:hAnsi="Arial" w:cs="Arial"/>
          <w:sz w:val="24"/>
          <w:szCs w:val="24"/>
        </w:rPr>
        <w:t xml:space="preserve">ола </w:t>
      </w:r>
      <w:r w:rsidRPr="005816F3">
        <w:rPr>
          <w:rFonts w:ascii="Arial" w:hAnsi="Arial" w:cs="Arial"/>
          <w:sz w:val="24"/>
          <w:szCs w:val="24"/>
        </w:rPr>
        <w:t>А</w:t>
      </w:r>
      <w:r w:rsidR="006E2ADC">
        <w:rPr>
          <w:rFonts w:ascii="Arial" w:hAnsi="Arial" w:cs="Arial"/>
          <w:sz w:val="24"/>
          <w:szCs w:val="24"/>
        </w:rPr>
        <w:t xml:space="preserve">натолия </w:t>
      </w:r>
      <w:r w:rsidRPr="005816F3">
        <w:rPr>
          <w:rFonts w:ascii="Arial" w:hAnsi="Arial" w:cs="Arial"/>
          <w:sz w:val="24"/>
          <w:szCs w:val="24"/>
        </w:rPr>
        <w:t>Карпова</w:t>
      </w:r>
      <w:r>
        <w:rPr>
          <w:rFonts w:ascii="Arial" w:hAnsi="Arial" w:cs="Arial"/>
          <w:sz w:val="24"/>
          <w:szCs w:val="24"/>
        </w:rPr>
        <w:t xml:space="preserve"> – Василевич И.А.</w:t>
      </w:r>
    </w:p>
    <w:p w:rsidR="009A225F" w:rsidRPr="00AF0AB7" w:rsidRDefault="009A225F" w:rsidP="009A225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0AB7">
        <w:rPr>
          <w:rFonts w:ascii="Arial" w:hAnsi="Arial" w:cs="Arial"/>
          <w:b/>
          <w:sz w:val="24"/>
          <w:szCs w:val="24"/>
          <w:u w:val="single"/>
        </w:rPr>
        <w:t>Условия проведения соревнований</w:t>
      </w:r>
    </w:p>
    <w:p w:rsidR="009A225F" w:rsidRPr="009A225F" w:rsidRDefault="009A225F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Соревнование проводится </w:t>
      </w:r>
      <w:r w:rsidR="000469FD" w:rsidRPr="000469FD">
        <w:rPr>
          <w:rFonts w:ascii="Arial" w:hAnsi="Arial" w:cs="Arial"/>
          <w:sz w:val="24"/>
          <w:szCs w:val="24"/>
        </w:rPr>
        <w:t xml:space="preserve">по правилам вида спорта «шахматы», утвержденным приказом </w:t>
      </w:r>
      <w:proofErr w:type="spellStart"/>
      <w:r w:rsidR="000469FD" w:rsidRPr="000469FD">
        <w:rPr>
          <w:rFonts w:ascii="Arial" w:hAnsi="Arial" w:cs="Arial"/>
          <w:sz w:val="24"/>
          <w:szCs w:val="24"/>
        </w:rPr>
        <w:t>Минспорта</w:t>
      </w:r>
      <w:proofErr w:type="spellEnd"/>
      <w:r w:rsidR="000469FD" w:rsidRPr="000469FD">
        <w:rPr>
          <w:rFonts w:ascii="Arial" w:hAnsi="Arial" w:cs="Arial"/>
          <w:sz w:val="24"/>
          <w:szCs w:val="24"/>
        </w:rPr>
        <w:t xml:space="preserve"> России </w:t>
      </w:r>
      <w:r w:rsidRPr="009A225F">
        <w:rPr>
          <w:rFonts w:ascii="Arial" w:hAnsi="Arial" w:cs="Arial"/>
          <w:sz w:val="24"/>
          <w:szCs w:val="24"/>
        </w:rPr>
        <w:t>и в соответствии с требованием Положения о межрегиональных и всероссийских официальных спортивных с</w:t>
      </w:r>
      <w:r>
        <w:rPr>
          <w:rFonts w:ascii="Arial" w:hAnsi="Arial" w:cs="Arial"/>
          <w:sz w:val="24"/>
          <w:szCs w:val="24"/>
        </w:rPr>
        <w:t>оревнованиях по шахматам на 201</w:t>
      </w:r>
      <w:r w:rsidR="000469FD">
        <w:rPr>
          <w:rFonts w:ascii="Arial" w:hAnsi="Arial" w:cs="Arial"/>
          <w:sz w:val="24"/>
          <w:szCs w:val="24"/>
        </w:rPr>
        <w:t>5</w:t>
      </w:r>
      <w:r w:rsidRPr="009A225F">
        <w:rPr>
          <w:rFonts w:ascii="Arial" w:hAnsi="Arial" w:cs="Arial"/>
          <w:sz w:val="24"/>
          <w:szCs w:val="24"/>
        </w:rPr>
        <w:t>г.</w:t>
      </w:r>
    </w:p>
    <w:p w:rsidR="009A225F" w:rsidRPr="009A225F" w:rsidRDefault="009A225F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Полуфинальные соревнования проводятся в следующих возрастных категориях: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Ма</w:t>
      </w:r>
      <w:r w:rsidR="000469FD">
        <w:rPr>
          <w:rFonts w:ascii="Arial" w:hAnsi="Arial" w:cs="Arial"/>
          <w:sz w:val="24"/>
          <w:szCs w:val="24"/>
        </w:rPr>
        <w:t>льчики и девочки до 11 лет (2006</w:t>
      </w:r>
      <w:r w:rsidRPr="009A225F">
        <w:rPr>
          <w:rFonts w:ascii="Arial" w:hAnsi="Arial" w:cs="Arial"/>
          <w:sz w:val="24"/>
          <w:szCs w:val="24"/>
        </w:rPr>
        <w:t>г.р. и моложе), ма</w:t>
      </w:r>
      <w:r>
        <w:rPr>
          <w:rFonts w:ascii="Arial" w:hAnsi="Arial" w:cs="Arial"/>
          <w:sz w:val="24"/>
          <w:szCs w:val="24"/>
        </w:rPr>
        <w:t>льчики и девочки до 13 лет (200</w:t>
      </w:r>
      <w:r w:rsidR="000469FD">
        <w:rPr>
          <w:rFonts w:ascii="Arial" w:hAnsi="Arial" w:cs="Arial"/>
          <w:sz w:val="24"/>
          <w:szCs w:val="24"/>
        </w:rPr>
        <w:t>4</w:t>
      </w:r>
      <w:r w:rsidRPr="009A225F">
        <w:rPr>
          <w:rFonts w:ascii="Arial" w:hAnsi="Arial" w:cs="Arial"/>
          <w:sz w:val="24"/>
          <w:szCs w:val="24"/>
        </w:rPr>
        <w:t>-200</w:t>
      </w:r>
      <w:r w:rsidR="000469FD">
        <w:rPr>
          <w:rFonts w:ascii="Arial" w:hAnsi="Arial" w:cs="Arial"/>
          <w:sz w:val="24"/>
          <w:szCs w:val="24"/>
        </w:rPr>
        <w:t>5</w:t>
      </w:r>
      <w:r w:rsidRPr="009A225F">
        <w:rPr>
          <w:rFonts w:ascii="Arial" w:hAnsi="Arial" w:cs="Arial"/>
          <w:sz w:val="24"/>
          <w:szCs w:val="24"/>
        </w:rPr>
        <w:t>г.р.), юноши до 15 лет (200</w:t>
      </w:r>
      <w:r w:rsidR="000469FD">
        <w:rPr>
          <w:rFonts w:ascii="Arial" w:hAnsi="Arial" w:cs="Arial"/>
          <w:sz w:val="24"/>
          <w:szCs w:val="24"/>
        </w:rPr>
        <w:t>2-2003</w:t>
      </w:r>
      <w:r w:rsidRPr="009A225F">
        <w:rPr>
          <w:rFonts w:ascii="Arial" w:hAnsi="Arial" w:cs="Arial"/>
          <w:sz w:val="24"/>
          <w:szCs w:val="24"/>
        </w:rPr>
        <w:t>г.р.).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возрастной группе до 15 лет (девушки), до 17 лет (юноши и девушки), до 19</w:t>
      </w:r>
      <w:r w:rsidRPr="009A225F">
        <w:rPr>
          <w:rFonts w:ascii="Arial" w:hAnsi="Arial" w:cs="Arial"/>
          <w:sz w:val="24"/>
          <w:szCs w:val="24"/>
        </w:rPr>
        <w:t xml:space="preserve"> лет (юноши и девушки) проводятся только финальные соревнования.</w:t>
      </w:r>
    </w:p>
    <w:p w:rsidR="002700B2" w:rsidRDefault="009A225F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Полуфинальные соревнования проводятся по швейцарской системе в 7 туров с применением</w:t>
      </w:r>
      <w:r>
        <w:rPr>
          <w:rFonts w:ascii="Arial" w:hAnsi="Arial" w:cs="Arial"/>
          <w:sz w:val="24"/>
          <w:szCs w:val="24"/>
        </w:rPr>
        <w:t xml:space="preserve"> компьютерной жеребьевки «</w:t>
      </w:r>
      <w:proofErr w:type="spellStart"/>
      <w:r>
        <w:rPr>
          <w:rFonts w:ascii="Arial" w:hAnsi="Arial" w:cs="Arial"/>
          <w:sz w:val="24"/>
          <w:szCs w:val="24"/>
        </w:rPr>
        <w:t>Swissmanager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614D96" w:rsidRDefault="009A225F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времени: </w:t>
      </w:r>
      <w:r w:rsidR="00614D96" w:rsidRPr="00614D96">
        <w:rPr>
          <w:rFonts w:ascii="Arial" w:hAnsi="Arial" w:cs="Arial"/>
          <w:sz w:val="24"/>
          <w:szCs w:val="24"/>
        </w:rPr>
        <w:t>50</w:t>
      </w:r>
      <w:r w:rsidR="00614D96" w:rsidRPr="002700B2">
        <w:rPr>
          <w:rFonts w:ascii="Arial" w:hAnsi="Arial" w:cs="Arial"/>
          <w:sz w:val="24"/>
          <w:szCs w:val="24"/>
        </w:rPr>
        <w:t xml:space="preserve"> </w:t>
      </w:r>
      <w:r w:rsidR="00614D96">
        <w:rPr>
          <w:rFonts w:ascii="Arial" w:hAnsi="Arial" w:cs="Arial"/>
          <w:sz w:val="24"/>
          <w:szCs w:val="24"/>
        </w:rPr>
        <w:t xml:space="preserve">минут </w:t>
      </w:r>
      <w:r w:rsidR="00614D96" w:rsidRPr="00614D96">
        <w:rPr>
          <w:rFonts w:ascii="Arial" w:hAnsi="Arial" w:cs="Arial"/>
          <w:sz w:val="24"/>
          <w:szCs w:val="24"/>
        </w:rPr>
        <w:t>+10</w:t>
      </w:r>
      <w:r w:rsidR="00614D96">
        <w:rPr>
          <w:rFonts w:ascii="Arial" w:hAnsi="Arial" w:cs="Arial"/>
          <w:sz w:val="24"/>
          <w:szCs w:val="24"/>
        </w:rPr>
        <w:t xml:space="preserve"> сек</w:t>
      </w:r>
      <w:r w:rsidR="00614D96" w:rsidRPr="00614D96">
        <w:rPr>
          <w:rFonts w:ascii="Arial" w:hAnsi="Arial" w:cs="Arial"/>
          <w:sz w:val="24"/>
          <w:szCs w:val="24"/>
        </w:rPr>
        <w:t>.</w:t>
      </w:r>
      <w:r w:rsidR="00614D96">
        <w:rPr>
          <w:rFonts w:ascii="Arial" w:hAnsi="Arial" w:cs="Arial"/>
          <w:sz w:val="24"/>
          <w:szCs w:val="24"/>
        </w:rPr>
        <w:t xml:space="preserve"> на ход.</w:t>
      </w:r>
    </w:p>
    <w:p w:rsidR="009A225F" w:rsidRPr="009A225F" w:rsidRDefault="009A225F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Опоздание на туры допускается не более 30-ти минут. Участник, опоздавший на тур более чем на 30 минут, или не явившийся вообще, получает «минус», его соперник «плюс».</w:t>
      </w:r>
    </w:p>
    <w:p w:rsidR="009A225F" w:rsidRDefault="009A225F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В случае неявки на тур без уважительной причины, спортсмен исключается из турнира и из жеребьевки.</w:t>
      </w:r>
    </w:p>
    <w:p w:rsidR="009D62EC" w:rsidRPr="009A225F" w:rsidRDefault="009D62EC" w:rsidP="009A225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A225F" w:rsidRPr="009D62EC" w:rsidRDefault="00F8202F" w:rsidP="009D62E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62EC">
        <w:rPr>
          <w:rFonts w:ascii="Arial" w:hAnsi="Arial" w:cs="Arial"/>
          <w:b/>
          <w:sz w:val="24"/>
          <w:szCs w:val="24"/>
          <w:u w:val="single"/>
        </w:rPr>
        <w:t>Время и место проведения</w:t>
      </w:r>
    </w:p>
    <w:p w:rsidR="009D62EC" w:rsidRDefault="009D62EC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F61167">
        <w:rPr>
          <w:rFonts w:ascii="Arial" w:eastAsia="Times New Roman" w:hAnsi="Arial" w:cs="Arial"/>
          <w:sz w:val="24"/>
          <w:szCs w:val="24"/>
        </w:rPr>
        <w:t>Краткая информация по полуфиналам:</w:t>
      </w:r>
    </w:p>
    <w:p w:rsidR="0089059C" w:rsidRDefault="00EE197D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9D62EC">
        <w:rPr>
          <w:rFonts w:ascii="Arial" w:eastAsia="Times New Roman" w:hAnsi="Arial" w:cs="Arial"/>
          <w:b/>
          <w:sz w:val="24"/>
          <w:szCs w:val="24"/>
          <w:u w:val="single"/>
        </w:rPr>
        <w:t>Группа Ю-15: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61167" w:rsidRPr="00F61167" w:rsidRDefault="00EE197D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Шахматный клуб </w:t>
      </w:r>
      <w:r w:rsidR="00F61167" w:rsidRPr="00F61167">
        <w:rPr>
          <w:rFonts w:ascii="Arial" w:eastAsia="Times New Roman" w:hAnsi="Arial" w:cs="Arial"/>
          <w:sz w:val="24"/>
          <w:szCs w:val="24"/>
        </w:rPr>
        <w:t>Т.</w:t>
      </w:r>
      <w:r w:rsidR="006E2ADC">
        <w:rPr>
          <w:rFonts w:ascii="Arial" w:eastAsia="Times New Roman" w:hAnsi="Arial" w:cs="Arial"/>
          <w:sz w:val="24"/>
          <w:szCs w:val="24"/>
        </w:rPr>
        <w:t xml:space="preserve">В. </w:t>
      </w:r>
      <w:r w:rsidR="00F61167" w:rsidRPr="00F61167">
        <w:rPr>
          <w:rFonts w:ascii="Arial" w:eastAsia="Times New Roman" w:hAnsi="Arial" w:cs="Arial"/>
          <w:sz w:val="24"/>
          <w:szCs w:val="24"/>
        </w:rPr>
        <w:t>Петросяна (ул.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Большая Дмитровка д.11 строение 2), м</w:t>
      </w:r>
      <w:r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Театральная, 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F61167">
        <w:rPr>
          <w:rFonts w:ascii="Arial" w:eastAsia="Times New Roman" w:hAnsi="Arial" w:cs="Arial"/>
          <w:sz w:val="24"/>
          <w:szCs w:val="24"/>
        </w:rPr>
        <w:t>Охотный ряд - 17,18,24 и 25 октября с 16.00. Обязательна предварительная регистрация на e-</w:t>
      </w:r>
      <w:proofErr w:type="spellStart"/>
      <w:r w:rsidRPr="00F61167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F61167">
        <w:rPr>
          <w:rFonts w:ascii="Arial" w:eastAsia="Times New Roman" w:hAnsi="Arial" w:cs="Arial"/>
          <w:sz w:val="24"/>
          <w:szCs w:val="24"/>
        </w:rPr>
        <w:t xml:space="preserve">: </w:t>
      </w:r>
      <w:hyperlink r:id="rId5" w:history="1">
        <w:r w:rsidR="00EE197D" w:rsidRPr="00F42664">
          <w:rPr>
            <w:rStyle w:val="a3"/>
            <w:rFonts w:ascii="Arial" w:eastAsia="Times New Roman" w:hAnsi="Arial" w:cs="Arial"/>
            <w:sz w:val="24"/>
            <w:szCs w:val="24"/>
          </w:rPr>
          <w:t>zdravleto@mail.ru</w:t>
        </w:r>
      </w:hyperlink>
      <w:r w:rsidR="00EE197D">
        <w:rPr>
          <w:rFonts w:ascii="Arial" w:eastAsia="Times New Roman" w:hAnsi="Arial" w:cs="Arial"/>
          <w:sz w:val="24"/>
          <w:szCs w:val="24"/>
        </w:rPr>
        <w:t xml:space="preserve">. </w:t>
      </w:r>
      <w:r w:rsidRPr="00F61167">
        <w:rPr>
          <w:rFonts w:ascii="Arial" w:eastAsia="Times New Roman" w:hAnsi="Arial" w:cs="Arial"/>
          <w:sz w:val="24"/>
          <w:szCs w:val="24"/>
        </w:rPr>
        <w:t>Подтверждение участия 17 октября с 15.15 до 15.45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9D62EC">
        <w:rPr>
          <w:rFonts w:ascii="Arial" w:eastAsia="Times New Roman" w:hAnsi="Arial" w:cs="Arial"/>
          <w:b/>
          <w:sz w:val="24"/>
          <w:szCs w:val="24"/>
          <w:u w:val="single"/>
        </w:rPr>
        <w:t>Группа М-13:</w:t>
      </w:r>
      <w:r w:rsidRPr="00F61167">
        <w:rPr>
          <w:rFonts w:ascii="Arial" w:eastAsia="Times New Roman" w:hAnsi="Arial" w:cs="Arial"/>
          <w:sz w:val="24"/>
          <w:szCs w:val="24"/>
        </w:rPr>
        <w:t xml:space="preserve"> в группе М-13 проводится 2 полуфина</w:t>
      </w:r>
      <w:r w:rsidR="00EE197D">
        <w:rPr>
          <w:rFonts w:ascii="Arial" w:eastAsia="Times New Roman" w:hAnsi="Arial" w:cs="Arial"/>
          <w:sz w:val="24"/>
          <w:szCs w:val="24"/>
        </w:rPr>
        <w:t xml:space="preserve">ла. Участник может выбрать себе </w:t>
      </w:r>
      <w:r w:rsidRPr="00F61167">
        <w:rPr>
          <w:rFonts w:ascii="Arial" w:eastAsia="Times New Roman" w:hAnsi="Arial" w:cs="Arial"/>
          <w:sz w:val="24"/>
          <w:szCs w:val="24"/>
        </w:rPr>
        <w:t>любой турнир. Организаторы оставляют за</w:t>
      </w:r>
      <w:r w:rsidR="00EE197D">
        <w:rPr>
          <w:rFonts w:ascii="Arial" w:eastAsia="Times New Roman" w:hAnsi="Arial" w:cs="Arial"/>
          <w:sz w:val="24"/>
          <w:szCs w:val="24"/>
        </w:rPr>
        <w:t xml:space="preserve"> собой право ограничивать число </w:t>
      </w:r>
      <w:r w:rsidRPr="00F61167">
        <w:rPr>
          <w:rFonts w:ascii="Arial" w:eastAsia="Times New Roman" w:hAnsi="Arial" w:cs="Arial"/>
          <w:sz w:val="24"/>
          <w:szCs w:val="24"/>
        </w:rPr>
        <w:t xml:space="preserve">участников. </w:t>
      </w:r>
      <w:r w:rsidRPr="00F61167">
        <w:rPr>
          <w:rFonts w:ascii="Arial" w:eastAsia="Times New Roman" w:hAnsi="Arial" w:cs="Arial"/>
          <w:sz w:val="24"/>
          <w:szCs w:val="24"/>
        </w:rPr>
        <w:lastRenderedPageBreak/>
        <w:t>Будьте внимательны!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Pr="00F61167">
        <w:rPr>
          <w:rFonts w:ascii="Arial" w:eastAsia="Times New Roman" w:hAnsi="Arial" w:cs="Arial"/>
          <w:sz w:val="24"/>
          <w:szCs w:val="24"/>
        </w:rPr>
        <w:t>При наборе необходимого числа участников не</w:t>
      </w:r>
      <w:r w:rsidR="005816F3">
        <w:rPr>
          <w:rFonts w:ascii="Arial" w:eastAsia="Times New Roman" w:hAnsi="Arial" w:cs="Arial"/>
          <w:sz w:val="24"/>
          <w:szCs w:val="24"/>
        </w:rPr>
        <w:t xml:space="preserve"> </w:t>
      </w:r>
      <w:r w:rsidRPr="00F61167">
        <w:rPr>
          <w:rFonts w:ascii="Arial" w:eastAsia="Times New Roman" w:hAnsi="Arial" w:cs="Arial"/>
          <w:sz w:val="24"/>
          <w:szCs w:val="24"/>
        </w:rPr>
        <w:t>успевшим будет предложено выбрать другой турнир.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F61167" w:rsidRPr="00F61167">
        <w:rPr>
          <w:rFonts w:ascii="Arial" w:eastAsia="Times New Roman" w:hAnsi="Arial" w:cs="Arial"/>
          <w:sz w:val="24"/>
          <w:szCs w:val="24"/>
        </w:rPr>
        <w:t>РГСУ (ул.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В.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Пика д.4), м</w:t>
      </w:r>
      <w:r w:rsidR="00EE197D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Ботанический сад – 17,18,24 и 25 октября с 11.00. Предварительная регистрация на сайте РГСУ </w:t>
      </w:r>
      <w:hyperlink r:id="rId6" w:history="1">
        <w:r w:rsidR="00F8202F" w:rsidRPr="00F42664">
          <w:rPr>
            <w:rStyle w:val="a3"/>
            <w:rFonts w:ascii="Arial" w:eastAsia="Times New Roman" w:hAnsi="Arial" w:cs="Arial"/>
            <w:sz w:val="24"/>
            <w:szCs w:val="24"/>
          </w:rPr>
          <w:t>http://icce.su/</w:t>
        </w:r>
      </w:hyperlink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17 октября с 10.15 до 10.45;</w:t>
      </w:r>
    </w:p>
    <w:p w:rsidR="00EE197D" w:rsidRDefault="00D80BE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0BEC">
        <w:rPr>
          <w:rFonts w:ascii="Arial" w:eastAsia="Times New Roman" w:hAnsi="Arial" w:cs="Arial"/>
          <w:sz w:val="24"/>
          <w:szCs w:val="24"/>
        </w:rPr>
        <w:t xml:space="preserve">Этот полуфинал является также отборочным соревнованием к Открытому первенству Международного школьного шахматного союза – турнир «Кто поедет в </w:t>
      </w:r>
      <w:proofErr w:type="spellStart"/>
      <w:r w:rsidRPr="00D80BEC">
        <w:rPr>
          <w:rFonts w:ascii="Arial" w:eastAsia="Times New Roman" w:hAnsi="Arial" w:cs="Arial"/>
          <w:sz w:val="24"/>
          <w:szCs w:val="24"/>
        </w:rPr>
        <w:t>Небуг</w:t>
      </w:r>
      <w:proofErr w:type="spellEnd"/>
      <w:r w:rsidRPr="00D80BEC">
        <w:rPr>
          <w:rFonts w:ascii="Arial" w:eastAsia="Times New Roman" w:hAnsi="Arial" w:cs="Arial"/>
          <w:sz w:val="24"/>
          <w:szCs w:val="24"/>
        </w:rPr>
        <w:t>?» (</w:t>
      </w:r>
      <w:proofErr w:type="gramStart"/>
      <w:r w:rsidRPr="00D80BEC">
        <w:rPr>
          <w:rFonts w:ascii="Arial" w:eastAsia="Times New Roman" w:hAnsi="Arial" w:cs="Arial"/>
          <w:sz w:val="24"/>
          <w:szCs w:val="24"/>
        </w:rPr>
        <w:t>см.</w:t>
      </w:r>
      <w:proofErr w:type="gramEnd"/>
      <w:r w:rsidRPr="00D80BEC">
        <w:rPr>
          <w:rFonts w:ascii="Arial" w:eastAsia="Times New Roman" w:hAnsi="Arial" w:cs="Arial"/>
          <w:sz w:val="24"/>
          <w:szCs w:val="24"/>
        </w:rPr>
        <w:t xml:space="preserve"> сайт icce.su).</w:t>
      </w:r>
    </w:p>
    <w:p w:rsidR="00D80BEC" w:rsidRPr="00F61167" w:rsidRDefault="00D80BEC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F61167" w:rsidRPr="00F61167">
        <w:rPr>
          <w:rFonts w:ascii="Arial" w:eastAsia="Times New Roman" w:hAnsi="Arial" w:cs="Arial"/>
          <w:sz w:val="24"/>
          <w:szCs w:val="24"/>
        </w:rPr>
        <w:t>Шк</w:t>
      </w:r>
      <w:r w:rsidR="00EE197D">
        <w:rPr>
          <w:rFonts w:ascii="Arial" w:eastAsia="Times New Roman" w:hAnsi="Arial" w:cs="Arial"/>
          <w:sz w:val="24"/>
          <w:szCs w:val="24"/>
        </w:rPr>
        <w:t xml:space="preserve">ола </w:t>
      </w:r>
      <w:r w:rsidR="00F61167" w:rsidRPr="00F61167">
        <w:rPr>
          <w:rFonts w:ascii="Arial" w:eastAsia="Times New Roman" w:hAnsi="Arial" w:cs="Arial"/>
          <w:sz w:val="24"/>
          <w:szCs w:val="24"/>
        </w:rPr>
        <w:t>А</w:t>
      </w:r>
      <w:r w:rsidR="00EE197D">
        <w:rPr>
          <w:rFonts w:ascii="Arial" w:eastAsia="Times New Roman" w:hAnsi="Arial" w:cs="Arial"/>
          <w:sz w:val="24"/>
          <w:szCs w:val="24"/>
        </w:rPr>
        <w:t xml:space="preserve">натолия </w:t>
      </w:r>
      <w:r w:rsidR="00F61167" w:rsidRPr="00F61167">
        <w:rPr>
          <w:rFonts w:ascii="Arial" w:eastAsia="Times New Roman" w:hAnsi="Arial" w:cs="Arial"/>
          <w:sz w:val="24"/>
          <w:szCs w:val="24"/>
        </w:rPr>
        <w:t>Карпова (Хорошевское ш. д.1), м</w:t>
      </w:r>
      <w:r w:rsidR="00EE197D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>Беговая – 3,4,10 и 11 октября с 11.00. Предварительная реги</w:t>
      </w:r>
      <w:r w:rsidR="00EE197D">
        <w:rPr>
          <w:rFonts w:ascii="Arial" w:eastAsia="Times New Roman" w:hAnsi="Arial" w:cs="Arial"/>
          <w:sz w:val="24"/>
          <w:szCs w:val="24"/>
        </w:rPr>
        <w:t>страция обязательна по эл</w:t>
      </w:r>
      <w:proofErr w:type="gramStart"/>
      <w:r w:rsidR="00EE197D">
        <w:rPr>
          <w:rFonts w:ascii="Arial" w:eastAsia="Times New Roman" w:hAnsi="Arial" w:cs="Arial"/>
          <w:sz w:val="24"/>
          <w:szCs w:val="24"/>
        </w:rPr>
        <w:t>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EE197D">
        <w:rPr>
          <w:rFonts w:ascii="Arial" w:eastAsia="Times New Roman" w:hAnsi="Arial" w:cs="Arial"/>
          <w:sz w:val="24"/>
          <w:szCs w:val="24"/>
        </w:rPr>
        <w:t>почте</w:t>
      </w:r>
      <w:proofErr w:type="gramEnd"/>
      <w:r w:rsidR="00EE197D">
        <w:rPr>
          <w:rFonts w:ascii="Arial" w:eastAsia="Times New Roman" w:hAnsi="Arial" w:cs="Arial"/>
          <w:sz w:val="24"/>
          <w:szCs w:val="24"/>
        </w:rPr>
        <w:t xml:space="preserve">: </w:t>
      </w:r>
      <w:hyperlink r:id="rId7" w:history="1">
        <w:r w:rsidR="00EE197D" w:rsidRPr="00F42664">
          <w:rPr>
            <w:rStyle w:val="a3"/>
            <w:rFonts w:ascii="Arial" w:eastAsia="Times New Roman" w:hAnsi="Arial" w:cs="Arial"/>
            <w:sz w:val="24"/>
            <w:szCs w:val="24"/>
          </w:rPr>
          <w:t>neja@inbox.ru</w:t>
        </w:r>
      </w:hyperlink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3 октября с 10.15 до 10.45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89059C">
        <w:rPr>
          <w:rFonts w:ascii="Arial" w:eastAsia="Times New Roman" w:hAnsi="Arial" w:cs="Arial"/>
          <w:b/>
          <w:sz w:val="24"/>
          <w:szCs w:val="24"/>
          <w:u w:val="single"/>
        </w:rPr>
        <w:t>Группа Д-13:</w:t>
      </w:r>
      <w:r w:rsidRPr="00F61167">
        <w:rPr>
          <w:rFonts w:ascii="Arial" w:eastAsia="Times New Roman" w:hAnsi="Arial" w:cs="Arial"/>
          <w:sz w:val="24"/>
          <w:szCs w:val="24"/>
        </w:rPr>
        <w:t xml:space="preserve"> РГСУ (ул.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Pr="00F61167">
        <w:rPr>
          <w:rFonts w:ascii="Arial" w:eastAsia="Times New Roman" w:hAnsi="Arial" w:cs="Arial"/>
          <w:sz w:val="24"/>
          <w:szCs w:val="24"/>
        </w:rPr>
        <w:t>В.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Pr="00F61167">
        <w:rPr>
          <w:rFonts w:ascii="Arial" w:eastAsia="Times New Roman" w:hAnsi="Arial" w:cs="Arial"/>
          <w:sz w:val="24"/>
          <w:szCs w:val="24"/>
        </w:rPr>
        <w:t xml:space="preserve">Пика </w:t>
      </w:r>
      <w:r w:rsidR="00EE197D">
        <w:rPr>
          <w:rFonts w:ascii="Arial" w:eastAsia="Times New Roman" w:hAnsi="Arial" w:cs="Arial"/>
          <w:sz w:val="24"/>
          <w:szCs w:val="24"/>
        </w:rPr>
        <w:t xml:space="preserve">д.4), метро </w:t>
      </w:r>
      <w:r w:rsidRPr="00F61167">
        <w:rPr>
          <w:rFonts w:ascii="Arial" w:eastAsia="Times New Roman" w:hAnsi="Arial" w:cs="Arial"/>
          <w:sz w:val="24"/>
          <w:szCs w:val="24"/>
        </w:rPr>
        <w:t xml:space="preserve">Ботанический сад – 17,18,24 и 25 октября с 11.00. </w:t>
      </w:r>
    </w:p>
    <w:p w:rsid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F61167">
        <w:rPr>
          <w:rFonts w:ascii="Arial" w:eastAsia="Times New Roman" w:hAnsi="Arial" w:cs="Arial"/>
          <w:sz w:val="24"/>
          <w:szCs w:val="24"/>
        </w:rPr>
        <w:t xml:space="preserve">Предварительная регистрация на сайте РГСУ </w:t>
      </w:r>
      <w:hyperlink r:id="rId8" w:history="1">
        <w:r w:rsidR="00F8202F" w:rsidRPr="00F42664">
          <w:rPr>
            <w:rStyle w:val="a3"/>
            <w:rFonts w:ascii="Arial" w:eastAsia="Times New Roman" w:hAnsi="Arial" w:cs="Arial"/>
            <w:sz w:val="24"/>
            <w:szCs w:val="24"/>
          </w:rPr>
          <w:t>http://icce.su/</w:t>
        </w:r>
      </w:hyperlink>
      <w:r w:rsidRPr="00F61167">
        <w:rPr>
          <w:rFonts w:ascii="Arial" w:eastAsia="Times New Roman" w:hAnsi="Arial" w:cs="Arial"/>
          <w:sz w:val="24"/>
          <w:szCs w:val="24"/>
        </w:rPr>
        <w:t>.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17 октября с 10.15 до 10.45</w:t>
      </w:r>
      <w:r w:rsidR="00F8202F">
        <w:rPr>
          <w:rFonts w:ascii="Arial" w:eastAsia="Times New Roman" w:hAnsi="Arial" w:cs="Arial"/>
          <w:sz w:val="24"/>
          <w:szCs w:val="24"/>
        </w:rPr>
        <w:t>.</w:t>
      </w:r>
    </w:p>
    <w:p w:rsidR="00D80BEC" w:rsidRDefault="00D80BE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0BEC">
        <w:rPr>
          <w:rFonts w:ascii="Arial" w:eastAsia="Times New Roman" w:hAnsi="Arial" w:cs="Arial"/>
          <w:sz w:val="24"/>
          <w:szCs w:val="24"/>
        </w:rPr>
        <w:t xml:space="preserve">Этот полуфинал является также отборочным соревнованием к Открытому первенству Международного школьного шахматного союза – турнир «Кто поедет в </w:t>
      </w:r>
      <w:proofErr w:type="spellStart"/>
      <w:r w:rsidRPr="00D80BEC">
        <w:rPr>
          <w:rFonts w:ascii="Arial" w:eastAsia="Times New Roman" w:hAnsi="Arial" w:cs="Arial"/>
          <w:sz w:val="24"/>
          <w:szCs w:val="24"/>
        </w:rPr>
        <w:t>Небуг</w:t>
      </w:r>
      <w:proofErr w:type="spellEnd"/>
      <w:r w:rsidRPr="00D80BEC">
        <w:rPr>
          <w:rFonts w:ascii="Arial" w:eastAsia="Times New Roman" w:hAnsi="Arial" w:cs="Arial"/>
          <w:sz w:val="24"/>
          <w:szCs w:val="24"/>
        </w:rPr>
        <w:t xml:space="preserve">?» </w:t>
      </w:r>
    </w:p>
    <w:p w:rsidR="00F8202F" w:rsidRDefault="00D80BE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0BEC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D80BEC">
        <w:rPr>
          <w:rFonts w:ascii="Arial" w:eastAsia="Times New Roman" w:hAnsi="Arial" w:cs="Arial"/>
          <w:sz w:val="24"/>
          <w:szCs w:val="24"/>
        </w:rPr>
        <w:t>см.</w:t>
      </w:r>
      <w:proofErr w:type="gramEnd"/>
      <w:r w:rsidRPr="00D80BEC">
        <w:rPr>
          <w:rFonts w:ascii="Arial" w:eastAsia="Times New Roman" w:hAnsi="Arial" w:cs="Arial"/>
          <w:sz w:val="24"/>
          <w:szCs w:val="24"/>
        </w:rPr>
        <w:t xml:space="preserve"> сайт icce.su).</w:t>
      </w:r>
    </w:p>
    <w:p w:rsidR="00D80BEC" w:rsidRPr="00F61167" w:rsidRDefault="00D80BEC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5816F3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89059C">
        <w:rPr>
          <w:rFonts w:ascii="Arial" w:eastAsia="Times New Roman" w:hAnsi="Arial" w:cs="Arial"/>
          <w:b/>
          <w:sz w:val="24"/>
          <w:szCs w:val="24"/>
          <w:u w:val="single"/>
        </w:rPr>
        <w:t>Групп</w:t>
      </w:r>
      <w:r w:rsidR="00F61167" w:rsidRPr="0089059C">
        <w:rPr>
          <w:rFonts w:ascii="Arial" w:eastAsia="Times New Roman" w:hAnsi="Arial" w:cs="Arial"/>
          <w:b/>
          <w:sz w:val="24"/>
          <w:szCs w:val="24"/>
          <w:u w:val="single"/>
        </w:rPr>
        <w:t>а М-11</w:t>
      </w:r>
      <w:r w:rsidR="00F61167" w:rsidRPr="00F61167">
        <w:rPr>
          <w:rFonts w:ascii="Arial" w:eastAsia="Times New Roman" w:hAnsi="Arial" w:cs="Arial"/>
          <w:sz w:val="24"/>
          <w:szCs w:val="24"/>
        </w:rPr>
        <w:t>: в группе М-11 проводится 4 полуфинала. Участник может выбрать себе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любой турнир. Организаторы оставляют за</w:t>
      </w:r>
      <w:r w:rsidR="00EE197D">
        <w:rPr>
          <w:rFonts w:ascii="Arial" w:eastAsia="Times New Roman" w:hAnsi="Arial" w:cs="Arial"/>
          <w:sz w:val="24"/>
          <w:szCs w:val="24"/>
        </w:rPr>
        <w:t xml:space="preserve"> собой право ограничивать число участников. Будьте внимательны! </w:t>
      </w:r>
      <w:r w:rsidR="00F61167" w:rsidRPr="00F61167">
        <w:rPr>
          <w:rFonts w:ascii="Arial" w:eastAsia="Times New Roman" w:hAnsi="Arial" w:cs="Arial"/>
          <w:sz w:val="24"/>
          <w:szCs w:val="24"/>
        </w:rPr>
        <w:t>При наборе необходимого числа участников не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успевшим будет</w:t>
      </w:r>
      <w:r w:rsidR="00EE197D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предложено выбрать другой турнир.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F61167" w:rsidRPr="00F61167">
        <w:rPr>
          <w:rFonts w:ascii="Arial" w:eastAsia="Times New Roman" w:hAnsi="Arial" w:cs="Arial"/>
          <w:sz w:val="24"/>
          <w:szCs w:val="24"/>
        </w:rPr>
        <w:t>СШОР №54 (Перово) (Федеративный пр-т, д.37б), м</w:t>
      </w:r>
      <w:r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Новогиреево – 10,11,17 и 18 октября с 11.00. Предварительная регистрация обязательна по </w:t>
      </w:r>
      <w:proofErr w:type="spellStart"/>
      <w:r w:rsidR="00F61167" w:rsidRPr="00F61167">
        <w:rPr>
          <w:rFonts w:ascii="Arial" w:eastAsia="Times New Roman" w:hAnsi="Arial" w:cs="Arial"/>
          <w:sz w:val="24"/>
          <w:szCs w:val="24"/>
        </w:rPr>
        <w:t>эл.почте</w:t>
      </w:r>
      <w:proofErr w:type="spellEnd"/>
      <w:r w:rsidR="00F8202F">
        <w:rPr>
          <w:rFonts w:ascii="Arial" w:eastAsia="Times New Roman" w:hAnsi="Arial" w:cs="Arial"/>
          <w:sz w:val="24"/>
          <w:szCs w:val="24"/>
        </w:rPr>
        <w:t>: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F8202F" w:rsidRPr="00F42664">
          <w:rPr>
            <w:rStyle w:val="a3"/>
            <w:rFonts w:ascii="Arial" w:eastAsia="Times New Roman" w:hAnsi="Arial" w:cs="Arial"/>
            <w:sz w:val="24"/>
            <w:szCs w:val="24"/>
          </w:rPr>
          <w:t>vostok@chessschool.ru</w:t>
        </w:r>
      </w:hyperlink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10-го октября с 10.15 до 10.45;</w:t>
      </w:r>
    </w:p>
    <w:p w:rsidR="0089059C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F61167" w:rsidRPr="00F61167">
        <w:rPr>
          <w:rFonts w:ascii="Arial" w:eastAsia="Times New Roman" w:hAnsi="Arial" w:cs="Arial"/>
          <w:sz w:val="24"/>
          <w:szCs w:val="24"/>
        </w:rPr>
        <w:t>Кл</w:t>
      </w:r>
      <w:r w:rsidR="00EE197D">
        <w:rPr>
          <w:rFonts w:ascii="Arial" w:eastAsia="Times New Roman" w:hAnsi="Arial" w:cs="Arial"/>
          <w:sz w:val="24"/>
          <w:szCs w:val="24"/>
        </w:rPr>
        <w:t xml:space="preserve">уб </w:t>
      </w:r>
      <w:r w:rsidR="00F61167" w:rsidRPr="00F61167">
        <w:rPr>
          <w:rFonts w:ascii="Arial" w:eastAsia="Times New Roman" w:hAnsi="Arial" w:cs="Arial"/>
          <w:sz w:val="24"/>
          <w:szCs w:val="24"/>
        </w:rPr>
        <w:t>Т.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Петросяна (ул.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Большая Дмитровка д.11 строение 2), м</w:t>
      </w:r>
      <w:r w:rsidR="00EE197D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>Театральная, Охотный ряд – 3,4,10 и 11 октября с 16.00. Предварительная регистрация обязательна по эл</w:t>
      </w:r>
      <w:proofErr w:type="gramStart"/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EE197D">
        <w:rPr>
          <w:rFonts w:ascii="Arial" w:eastAsia="Times New Roman" w:hAnsi="Arial" w:cs="Arial"/>
          <w:sz w:val="24"/>
          <w:szCs w:val="24"/>
        </w:rPr>
        <w:t>п</w:t>
      </w:r>
      <w:r w:rsidR="00F61167" w:rsidRPr="00F61167">
        <w:rPr>
          <w:rFonts w:ascii="Arial" w:eastAsia="Times New Roman" w:hAnsi="Arial" w:cs="Arial"/>
          <w:sz w:val="24"/>
          <w:szCs w:val="24"/>
        </w:rPr>
        <w:t>очте</w:t>
      </w:r>
      <w:proofErr w:type="gramEnd"/>
      <w:r w:rsidR="00EE197D">
        <w:rPr>
          <w:rFonts w:ascii="Arial" w:eastAsia="Times New Roman" w:hAnsi="Arial" w:cs="Arial"/>
          <w:sz w:val="24"/>
          <w:szCs w:val="24"/>
        </w:rPr>
        <w:t>: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="00EE197D" w:rsidRPr="00F42664">
          <w:rPr>
            <w:rStyle w:val="a3"/>
            <w:rFonts w:ascii="Arial" w:eastAsia="Times New Roman" w:hAnsi="Arial" w:cs="Arial"/>
            <w:sz w:val="24"/>
            <w:szCs w:val="24"/>
          </w:rPr>
          <w:t>zdravleto@mail.ru</w:t>
        </w:r>
      </w:hyperlink>
      <w:r w:rsidR="00EE197D">
        <w:rPr>
          <w:rFonts w:ascii="Arial" w:eastAsia="Times New Roman" w:hAnsi="Arial" w:cs="Arial"/>
          <w:sz w:val="24"/>
          <w:szCs w:val="24"/>
        </w:rPr>
        <w:t>.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3 октября с 15.15 до 15.45;</w:t>
      </w:r>
    </w:p>
    <w:p w:rsidR="00EE197D" w:rsidRDefault="00EE197D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F61167" w:rsidRPr="00F61167">
        <w:rPr>
          <w:rFonts w:ascii="Arial" w:eastAsia="Times New Roman" w:hAnsi="Arial" w:cs="Arial"/>
          <w:sz w:val="24"/>
          <w:szCs w:val="24"/>
        </w:rPr>
        <w:t>ДЮСШ №3 (Дворец) (ул.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Косыгина д.17), м</w:t>
      </w:r>
      <w:r w:rsidR="00EE197D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>Ленинский проспект, Воробьевы горы – 15,16,17 и 18 октября. Предварительная регистрация обязательна по эл</w:t>
      </w:r>
      <w:proofErr w:type="gramStart"/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почте</w:t>
      </w:r>
      <w:proofErr w:type="gramEnd"/>
      <w:r w:rsidR="00F61167" w:rsidRPr="00F61167">
        <w:rPr>
          <w:rFonts w:ascii="Arial" w:eastAsia="Times New Roman" w:hAnsi="Arial" w:cs="Arial"/>
          <w:sz w:val="24"/>
          <w:szCs w:val="24"/>
        </w:rPr>
        <w:t xml:space="preserve">: </w:t>
      </w:r>
      <w:hyperlink r:id="rId11" w:history="1">
        <w:r w:rsidR="00EE197D" w:rsidRPr="00F42664">
          <w:rPr>
            <w:rStyle w:val="a3"/>
            <w:rFonts w:ascii="Arial" w:eastAsia="Times New Roman" w:hAnsi="Arial" w:cs="Arial"/>
            <w:sz w:val="24"/>
            <w:szCs w:val="24"/>
          </w:rPr>
          <w:t>dvorecchess@mail.ru</w:t>
        </w:r>
      </w:hyperlink>
      <w:r w:rsidR="00EE197D">
        <w:rPr>
          <w:rFonts w:ascii="Arial" w:eastAsia="Times New Roman" w:hAnsi="Arial" w:cs="Arial"/>
          <w:sz w:val="24"/>
          <w:szCs w:val="24"/>
        </w:rPr>
        <w:t xml:space="preserve">. </w:t>
      </w:r>
      <w:r w:rsidR="00F61167" w:rsidRPr="00F61167">
        <w:rPr>
          <w:rFonts w:ascii="Arial" w:eastAsia="Times New Roman" w:hAnsi="Arial" w:cs="Arial"/>
          <w:sz w:val="24"/>
          <w:szCs w:val="24"/>
        </w:rPr>
        <w:t>Подтверждение участия 15 октября.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944"/>
        <w:gridCol w:w="1538"/>
        <w:gridCol w:w="1950"/>
        <w:gridCol w:w="1713"/>
      </w:tblGrid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Мальчики</w:t>
            </w:r>
            <w:proofErr w:type="spellEnd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17.00-17.45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Девочки</w:t>
            </w:r>
            <w:proofErr w:type="spellEnd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Регистрация</w:t>
            </w:r>
            <w:proofErr w:type="spellEnd"/>
          </w:p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16.30-16.50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</w:tr>
      <w:tr w:rsidR="00F8202F" w:rsidRPr="00F8202F" w:rsidTr="00F820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F" w:rsidRPr="00F8202F" w:rsidRDefault="00F8202F" w:rsidP="00F82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</w:tr>
    </w:tbl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</w:t>
      </w:r>
      <w:r w:rsidR="00F8202F">
        <w:rPr>
          <w:rFonts w:ascii="Arial" w:eastAsia="Times New Roman" w:hAnsi="Arial" w:cs="Arial"/>
          <w:sz w:val="24"/>
          <w:szCs w:val="24"/>
        </w:rPr>
        <w:t xml:space="preserve">Школа Анатолия </w:t>
      </w:r>
      <w:r w:rsidR="00F61167" w:rsidRPr="00F61167">
        <w:rPr>
          <w:rFonts w:ascii="Arial" w:eastAsia="Times New Roman" w:hAnsi="Arial" w:cs="Arial"/>
          <w:sz w:val="24"/>
          <w:szCs w:val="24"/>
        </w:rPr>
        <w:t>Карпова (Хорошевское ш. д.1), м</w:t>
      </w:r>
      <w:r w:rsidR="00F8202F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>Беговая – 17,18,24 и 25 октября с 11.00. Предварительная регистрация обязательна по эл</w:t>
      </w:r>
      <w:proofErr w:type="gramStart"/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почте</w:t>
      </w:r>
      <w:proofErr w:type="gramEnd"/>
      <w:r w:rsidR="00F8202F">
        <w:rPr>
          <w:rFonts w:ascii="Arial" w:eastAsia="Times New Roman" w:hAnsi="Arial" w:cs="Arial"/>
          <w:sz w:val="24"/>
          <w:szCs w:val="24"/>
        </w:rPr>
        <w:t>: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F8202F" w:rsidRPr="00F42664">
          <w:rPr>
            <w:rStyle w:val="a3"/>
            <w:rFonts w:ascii="Arial" w:eastAsia="Times New Roman" w:hAnsi="Arial" w:cs="Arial"/>
            <w:sz w:val="24"/>
            <w:szCs w:val="24"/>
          </w:rPr>
          <w:t>neja@inbox.ru</w:t>
        </w:r>
      </w:hyperlink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17 октября с 10.15 до 10.45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 w:rsidRPr="0089059C">
        <w:rPr>
          <w:rFonts w:ascii="Arial" w:eastAsia="Times New Roman" w:hAnsi="Arial" w:cs="Arial"/>
          <w:b/>
          <w:sz w:val="24"/>
          <w:szCs w:val="24"/>
          <w:u w:val="single"/>
        </w:rPr>
        <w:t>Группа Д-11</w:t>
      </w:r>
      <w:r w:rsidRPr="00F61167">
        <w:rPr>
          <w:rFonts w:ascii="Arial" w:eastAsia="Times New Roman" w:hAnsi="Arial" w:cs="Arial"/>
          <w:sz w:val="24"/>
          <w:szCs w:val="24"/>
        </w:rPr>
        <w:t>: в группе Д-11 проводится 2 полуфина</w:t>
      </w:r>
      <w:r w:rsidR="00F8202F">
        <w:rPr>
          <w:rFonts w:ascii="Arial" w:eastAsia="Times New Roman" w:hAnsi="Arial" w:cs="Arial"/>
          <w:sz w:val="24"/>
          <w:szCs w:val="24"/>
        </w:rPr>
        <w:t xml:space="preserve">ла. Участник может выбрать себе </w:t>
      </w:r>
      <w:r w:rsidRPr="00F61167">
        <w:rPr>
          <w:rFonts w:ascii="Arial" w:eastAsia="Times New Roman" w:hAnsi="Arial" w:cs="Arial"/>
          <w:sz w:val="24"/>
          <w:szCs w:val="24"/>
        </w:rPr>
        <w:t>любой турнир. Организаторы оставляют за</w:t>
      </w:r>
      <w:r w:rsidR="00F8202F">
        <w:rPr>
          <w:rFonts w:ascii="Arial" w:eastAsia="Times New Roman" w:hAnsi="Arial" w:cs="Arial"/>
          <w:sz w:val="24"/>
          <w:szCs w:val="24"/>
        </w:rPr>
        <w:t xml:space="preserve"> собой право ограничивать число участников. Будьте внимательны! </w:t>
      </w:r>
      <w:r w:rsidRPr="00F61167">
        <w:rPr>
          <w:rFonts w:ascii="Arial" w:eastAsia="Times New Roman" w:hAnsi="Arial" w:cs="Arial"/>
          <w:sz w:val="24"/>
          <w:szCs w:val="24"/>
        </w:rPr>
        <w:t>При наборе необходимого числа участников не</w:t>
      </w:r>
      <w:r w:rsidR="00F8202F">
        <w:rPr>
          <w:rFonts w:ascii="Arial" w:eastAsia="Times New Roman" w:hAnsi="Arial" w:cs="Arial"/>
          <w:sz w:val="24"/>
          <w:szCs w:val="24"/>
        </w:rPr>
        <w:t xml:space="preserve"> </w:t>
      </w:r>
      <w:r w:rsidRPr="00F61167">
        <w:rPr>
          <w:rFonts w:ascii="Arial" w:eastAsia="Times New Roman" w:hAnsi="Arial" w:cs="Arial"/>
          <w:sz w:val="24"/>
          <w:szCs w:val="24"/>
        </w:rPr>
        <w:t>успевшим будет предложено выбрать другой турнир.</w:t>
      </w:r>
    </w:p>
    <w:p w:rsidR="00F61167" w:rsidRPr="00F61167" w:rsidRDefault="00F61167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F61167" w:rsidRPr="00F61167">
        <w:rPr>
          <w:rFonts w:ascii="Arial" w:eastAsia="Times New Roman" w:hAnsi="Arial" w:cs="Arial"/>
          <w:sz w:val="24"/>
          <w:szCs w:val="24"/>
        </w:rPr>
        <w:t>ДЮСШ №3 (Дворец) (ул.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Косыгина д.17), м</w:t>
      </w:r>
      <w:r w:rsidR="00F8202F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>Ленинский проспек</w:t>
      </w:r>
      <w:r w:rsidR="00F8202F">
        <w:rPr>
          <w:rFonts w:ascii="Arial" w:eastAsia="Times New Roman" w:hAnsi="Arial" w:cs="Arial"/>
          <w:sz w:val="24"/>
          <w:szCs w:val="24"/>
        </w:rPr>
        <w:t xml:space="preserve">т, Воробьевы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горы – 15,16,17 и 18 октября. Предварительная регистрация обязательна по </w:t>
      </w:r>
      <w:proofErr w:type="spellStart"/>
      <w:r w:rsidR="00F61167" w:rsidRPr="00F61167">
        <w:rPr>
          <w:rFonts w:ascii="Arial" w:eastAsia="Times New Roman" w:hAnsi="Arial" w:cs="Arial"/>
          <w:sz w:val="24"/>
          <w:szCs w:val="24"/>
        </w:rPr>
        <w:t>эл.почте</w:t>
      </w:r>
      <w:proofErr w:type="spellEnd"/>
      <w:r w:rsidR="00F61167" w:rsidRPr="00F61167">
        <w:rPr>
          <w:rFonts w:ascii="Arial" w:eastAsia="Times New Roman" w:hAnsi="Arial" w:cs="Arial"/>
          <w:sz w:val="24"/>
          <w:szCs w:val="24"/>
        </w:rPr>
        <w:t xml:space="preserve">: </w:t>
      </w:r>
      <w:hyperlink r:id="rId13" w:history="1">
        <w:r w:rsidR="00F8202F" w:rsidRPr="00F42664">
          <w:rPr>
            <w:rStyle w:val="a3"/>
            <w:rFonts w:ascii="Arial" w:eastAsia="Times New Roman" w:hAnsi="Arial" w:cs="Arial"/>
            <w:sz w:val="24"/>
            <w:szCs w:val="24"/>
          </w:rPr>
          <w:t>dvorecchess@mail.ru</w:t>
        </w:r>
      </w:hyperlink>
      <w:r w:rsidR="00F8202F">
        <w:rPr>
          <w:rFonts w:ascii="Arial" w:eastAsia="Times New Roman" w:hAnsi="Arial" w:cs="Arial"/>
          <w:sz w:val="24"/>
          <w:szCs w:val="24"/>
        </w:rPr>
        <w:t xml:space="preserve">.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Подтверждение участия 15 октября (см.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расписание выше).</w:t>
      </w:r>
    </w:p>
    <w:p w:rsidR="0089059C" w:rsidRDefault="0089059C" w:rsidP="00F611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61167" w:rsidRPr="00F61167" w:rsidRDefault="0089059C" w:rsidP="00F61167">
      <w:pPr>
        <w:spacing w:after="0"/>
        <w:rPr>
          <w:rFonts w:ascii="Arial" w:eastAsia="Times New Roman" w:hAnsi="Arial" w:cs="Arial"/>
          <w:color w:val="FF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F8202F">
        <w:rPr>
          <w:rFonts w:ascii="Arial" w:eastAsia="Times New Roman" w:hAnsi="Arial" w:cs="Arial"/>
          <w:sz w:val="24"/>
          <w:szCs w:val="24"/>
        </w:rPr>
        <w:t xml:space="preserve">Школа Анатолия </w:t>
      </w:r>
      <w:r w:rsidR="00F61167" w:rsidRPr="00F61167">
        <w:rPr>
          <w:rFonts w:ascii="Arial" w:eastAsia="Times New Roman" w:hAnsi="Arial" w:cs="Arial"/>
          <w:sz w:val="24"/>
          <w:szCs w:val="24"/>
        </w:rPr>
        <w:t>Карпова (Хорошевское ш. д.1), м</w:t>
      </w:r>
      <w:r w:rsidR="00F8202F">
        <w:rPr>
          <w:rFonts w:ascii="Arial" w:eastAsia="Times New Roman" w:hAnsi="Arial" w:cs="Arial"/>
          <w:sz w:val="24"/>
          <w:szCs w:val="24"/>
        </w:rPr>
        <w:t xml:space="preserve">етро 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Беговая – </w:t>
      </w:r>
      <w:r w:rsidR="00D80BEC">
        <w:rPr>
          <w:rFonts w:ascii="Arial" w:eastAsia="Times New Roman" w:hAnsi="Arial" w:cs="Arial"/>
          <w:sz w:val="24"/>
          <w:szCs w:val="24"/>
        </w:rPr>
        <w:t>3, 4</w:t>
      </w:r>
      <w:r w:rsidR="00F61167" w:rsidRPr="00F61167">
        <w:rPr>
          <w:rFonts w:ascii="Arial" w:eastAsia="Times New Roman" w:hAnsi="Arial" w:cs="Arial"/>
          <w:sz w:val="24"/>
          <w:szCs w:val="24"/>
        </w:rPr>
        <w:t>,</w:t>
      </w:r>
      <w:r w:rsidR="00D80BEC">
        <w:rPr>
          <w:rFonts w:ascii="Arial" w:eastAsia="Times New Roman" w:hAnsi="Arial" w:cs="Arial"/>
          <w:sz w:val="24"/>
          <w:szCs w:val="24"/>
        </w:rPr>
        <w:t xml:space="preserve"> 10</w:t>
      </w:r>
      <w:r w:rsidR="00F61167" w:rsidRPr="00F61167">
        <w:rPr>
          <w:rFonts w:ascii="Arial" w:eastAsia="Times New Roman" w:hAnsi="Arial" w:cs="Arial"/>
          <w:sz w:val="24"/>
          <w:szCs w:val="24"/>
        </w:rPr>
        <w:t xml:space="preserve"> и </w:t>
      </w:r>
      <w:r w:rsidR="00D80BEC">
        <w:rPr>
          <w:rFonts w:ascii="Arial" w:eastAsia="Times New Roman" w:hAnsi="Arial" w:cs="Arial"/>
          <w:sz w:val="24"/>
          <w:szCs w:val="24"/>
        </w:rPr>
        <w:t>11 октября с 16</w:t>
      </w:r>
      <w:r w:rsidR="00F61167" w:rsidRPr="00F61167">
        <w:rPr>
          <w:rFonts w:ascii="Arial" w:eastAsia="Times New Roman" w:hAnsi="Arial" w:cs="Arial"/>
          <w:sz w:val="24"/>
          <w:szCs w:val="24"/>
        </w:rPr>
        <w:t>.00. Предварительная регистрация обязательна по эл</w:t>
      </w:r>
      <w:proofErr w:type="gramStart"/>
      <w:r w:rsidR="00F61167" w:rsidRPr="00F61167">
        <w:rPr>
          <w:rFonts w:ascii="Arial" w:eastAsia="Times New Roman" w:hAnsi="Arial" w:cs="Arial"/>
          <w:sz w:val="24"/>
          <w:szCs w:val="24"/>
        </w:rPr>
        <w:t>.</w:t>
      </w:r>
      <w:r w:rsidR="006E2ADC">
        <w:rPr>
          <w:rFonts w:ascii="Arial" w:eastAsia="Times New Roman" w:hAnsi="Arial" w:cs="Arial"/>
          <w:sz w:val="24"/>
          <w:szCs w:val="24"/>
        </w:rPr>
        <w:t xml:space="preserve"> </w:t>
      </w:r>
      <w:r w:rsidR="00F61167" w:rsidRPr="00F61167">
        <w:rPr>
          <w:rFonts w:ascii="Arial" w:eastAsia="Times New Roman" w:hAnsi="Arial" w:cs="Arial"/>
          <w:sz w:val="24"/>
          <w:szCs w:val="24"/>
        </w:rPr>
        <w:t>почте</w:t>
      </w:r>
      <w:proofErr w:type="gramEnd"/>
      <w:r w:rsidR="00F8202F">
        <w:rPr>
          <w:rFonts w:ascii="Arial" w:eastAsia="Times New Roman" w:hAnsi="Arial" w:cs="Arial"/>
          <w:sz w:val="24"/>
          <w:szCs w:val="24"/>
        </w:rPr>
        <w:t xml:space="preserve">: </w:t>
      </w:r>
      <w:hyperlink r:id="rId14" w:history="1">
        <w:r w:rsidR="00F8202F" w:rsidRPr="00F42664">
          <w:rPr>
            <w:rStyle w:val="a3"/>
            <w:rFonts w:ascii="Arial" w:eastAsia="Times New Roman" w:hAnsi="Arial" w:cs="Arial"/>
            <w:sz w:val="24"/>
            <w:szCs w:val="24"/>
          </w:rPr>
          <w:t>neja@inbox.ru</w:t>
        </w:r>
      </w:hyperlink>
      <w:r w:rsidR="00F8202F">
        <w:rPr>
          <w:rFonts w:ascii="Arial" w:eastAsia="Times New Roman" w:hAnsi="Arial" w:cs="Arial"/>
          <w:sz w:val="24"/>
          <w:szCs w:val="24"/>
        </w:rPr>
        <w:t xml:space="preserve">. </w:t>
      </w:r>
      <w:r w:rsidR="00D80BEC">
        <w:rPr>
          <w:rFonts w:ascii="Arial" w:eastAsia="Times New Roman" w:hAnsi="Arial" w:cs="Arial"/>
          <w:sz w:val="24"/>
          <w:szCs w:val="24"/>
        </w:rPr>
        <w:t>Подтверждение участия 3 октября с 15</w:t>
      </w:r>
      <w:r w:rsidR="00F61167" w:rsidRPr="00F61167">
        <w:rPr>
          <w:rFonts w:ascii="Arial" w:eastAsia="Times New Roman" w:hAnsi="Arial" w:cs="Arial"/>
          <w:sz w:val="24"/>
          <w:szCs w:val="24"/>
        </w:rPr>
        <w:t>.15 до 1</w:t>
      </w:r>
      <w:r w:rsidR="00D80BEC">
        <w:rPr>
          <w:rFonts w:ascii="Arial" w:eastAsia="Times New Roman" w:hAnsi="Arial" w:cs="Arial"/>
          <w:sz w:val="24"/>
          <w:szCs w:val="24"/>
        </w:rPr>
        <w:t>5</w:t>
      </w:r>
      <w:r w:rsidR="00F61167" w:rsidRPr="00F61167">
        <w:rPr>
          <w:rFonts w:ascii="Arial" w:eastAsia="Times New Roman" w:hAnsi="Arial" w:cs="Arial"/>
          <w:sz w:val="24"/>
          <w:szCs w:val="24"/>
        </w:rPr>
        <w:t>.45</w:t>
      </w:r>
    </w:p>
    <w:p w:rsidR="00AF0AB7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  </w:t>
      </w:r>
    </w:p>
    <w:p w:rsidR="009A225F" w:rsidRPr="00AF0AB7" w:rsidRDefault="00AF0AB7" w:rsidP="00AF0AB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0AB7">
        <w:rPr>
          <w:rFonts w:ascii="Arial" w:hAnsi="Arial" w:cs="Arial"/>
          <w:b/>
          <w:sz w:val="24"/>
          <w:szCs w:val="24"/>
          <w:u w:val="single"/>
        </w:rPr>
        <w:t>Условия участия.</w:t>
      </w:r>
    </w:p>
    <w:p w:rsidR="009D62EC" w:rsidRPr="006E2ADC" w:rsidRDefault="009D62EC" w:rsidP="009D62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2ADC">
        <w:rPr>
          <w:rFonts w:ascii="Times New Roman" w:eastAsia="Times New Roman" w:hAnsi="Times New Roman" w:cs="Times New Roman"/>
          <w:sz w:val="28"/>
          <w:szCs w:val="28"/>
          <w:u w:val="single"/>
        </w:rPr>
        <w:t>Полуфиналы</w:t>
      </w:r>
      <w:r w:rsidRPr="006E2ADC">
        <w:rPr>
          <w:rFonts w:ascii="Times New Roman" w:eastAsia="Times New Roman" w:hAnsi="Times New Roman" w:cs="Times New Roman"/>
          <w:sz w:val="28"/>
          <w:szCs w:val="28"/>
        </w:rPr>
        <w:t xml:space="preserve"> и финалы г.</w:t>
      </w:r>
      <w:r w:rsidR="006E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ADC">
        <w:rPr>
          <w:rFonts w:ascii="Times New Roman" w:eastAsia="Times New Roman" w:hAnsi="Times New Roman" w:cs="Times New Roman"/>
          <w:sz w:val="28"/>
          <w:szCs w:val="28"/>
        </w:rPr>
        <w:t>Москвы.</w:t>
      </w:r>
    </w:p>
    <w:p w:rsidR="009D62EC" w:rsidRPr="009A225F" w:rsidRDefault="009D62EC" w:rsidP="009D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2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62EC" w:rsidRDefault="009D62EC" w:rsidP="009D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BEC">
        <w:rPr>
          <w:rFonts w:ascii="Times New Roman" w:eastAsia="Times New Roman" w:hAnsi="Times New Roman" w:cs="Times New Roman"/>
          <w:sz w:val="28"/>
          <w:szCs w:val="28"/>
        </w:rPr>
        <w:t xml:space="preserve">Таблица допусков в </w:t>
      </w:r>
      <w:r w:rsidRPr="00D80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полуфиналы </w:t>
      </w:r>
      <w:r w:rsidRPr="00D80BEC">
        <w:rPr>
          <w:rFonts w:ascii="Times New Roman" w:eastAsia="Times New Roman" w:hAnsi="Times New Roman" w:cs="Times New Roman"/>
          <w:sz w:val="28"/>
          <w:szCs w:val="28"/>
        </w:rPr>
        <w:t>и финалы:</w:t>
      </w:r>
      <w:r w:rsidRPr="00D80B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0BEC" w:rsidRPr="00D80BEC" w:rsidRDefault="00D80BEC" w:rsidP="009D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276"/>
        <w:gridCol w:w="1134"/>
        <w:gridCol w:w="1134"/>
        <w:gridCol w:w="992"/>
        <w:gridCol w:w="1134"/>
        <w:gridCol w:w="992"/>
        <w:gridCol w:w="992"/>
      </w:tblGrid>
      <w:tr w:rsidR="009D62EC" w:rsidRPr="009A225F" w:rsidTr="00806F8A">
        <w:tc>
          <w:tcPr>
            <w:tcW w:w="1413" w:type="dxa"/>
          </w:tcPr>
          <w:p w:rsidR="009D62EC" w:rsidRPr="0050015A" w:rsidRDefault="009D62EC" w:rsidP="00806F8A">
            <w:proofErr w:type="gramStart"/>
            <w:r w:rsidRPr="0050015A">
              <w:t>группа</w:t>
            </w:r>
            <w:proofErr w:type="gramEnd"/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М-11</w:t>
            </w:r>
          </w:p>
        </w:tc>
        <w:tc>
          <w:tcPr>
            <w:tcW w:w="1276" w:type="dxa"/>
          </w:tcPr>
          <w:p w:rsidR="009D62EC" w:rsidRPr="0050015A" w:rsidRDefault="009D62EC" w:rsidP="00806F8A">
            <w:r w:rsidRPr="0050015A">
              <w:t>Д-11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М-13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Д-13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Ю-15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Д-15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Ю-17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Д-17</w:t>
            </w:r>
          </w:p>
        </w:tc>
      </w:tr>
      <w:tr w:rsidR="009D62EC" w:rsidRPr="009A225F" w:rsidTr="00806F8A">
        <w:tc>
          <w:tcPr>
            <w:tcW w:w="1413" w:type="dxa"/>
          </w:tcPr>
          <w:p w:rsidR="009D62EC" w:rsidRPr="0050015A" w:rsidRDefault="009D62EC" w:rsidP="00806F8A">
            <w:proofErr w:type="gramStart"/>
            <w:r w:rsidRPr="0050015A">
              <w:t>год</w:t>
            </w:r>
            <w:proofErr w:type="gramEnd"/>
            <w:r w:rsidRPr="0050015A">
              <w:t xml:space="preserve"> рождения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2006 и моложе</w:t>
            </w:r>
          </w:p>
        </w:tc>
        <w:tc>
          <w:tcPr>
            <w:tcW w:w="1276" w:type="dxa"/>
          </w:tcPr>
          <w:p w:rsidR="009D62EC" w:rsidRPr="0050015A" w:rsidRDefault="009D62EC" w:rsidP="00806F8A">
            <w:r w:rsidRPr="0050015A">
              <w:t>2006 и моложе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2004-2005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2004-2005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2002-2003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2002-2003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2000-2001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2000-2001</w:t>
            </w:r>
          </w:p>
        </w:tc>
      </w:tr>
      <w:tr w:rsidR="009D62EC" w:rsidRPr="009A225F" w:rsidTr="00806F8A">
        <w:tc>
          <w:tcPr>
            <w:tcW w:w="1413" w:type="dxa"/>
          </w:tcPr>
          <w:p w:rsidR="009D62EC" w:rsidRPr="0050015A" w:rsidRDefault="009D62EC" w:rsidP="00806F8A">
            <w:proofErr w:type="gramStart"/>
            <w:r w:rsidRPr="0050015A">
              <w:t>полуфиналы</w:t>
            </w:r>
            <w:proofErr w:type="gramEnd"/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1200-1499</w:t>
            </w:r>
          </w:p>
        </w:tc>
        <w:tc>
          <w:tcPr>
            <w:tcW w:w="1276" w:type="dxa"/>
          </w:tcPr>
          <w:p w:rsidR="009D62EC" w:rsidRPr="0050015A" w:rsidRDefault="009D62EC" w:rsidP="00806F8A">
            <w:r w:rsidRPr="0050015A">
              <w:t>Рейтинг 1050-1299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1450-1599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1200-1399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Рейтинг 1500-1649</w:t>
            </w:r>
          </w:p>
        </w:tc>
        <w:tc>
          <w:tcPr>
            <w:tcW w:w="1134" w:type="dxa"/>
          </w:tcPr>
          <w:p w:rsidR="009D62EC" w:rsidRPr="0050015A" w:rsidRDefault="009D62EC" w:rsidP="00806F8A">
            <w:proofErr w:type="gramStart"/>
            <w:r w:rsidRPr="0050015A">
              <w:t>нет</w:t>
            </w:r>
            <w:proofErr w:type="gramEnd"/>
            <w:r w:rsidRPr="0050015A">
              <w:t xml:space="preserve"> отбора</w:t>
            </w:r>
          </w:p>
        </w:tc>
        <w:tc>
          <w:tcPr>
            <w:tcW w:w="992" w:type="dxa"/>
          </w:tcPr>
          <w:p w:rsidR="009D62EC" w:rsidRPr="0050015A" w:rsidRDefault="009D62EC" w:rsidP="00806F8A">
            <w:proofErr w:type="gramStart"/>
            <w:r w:rsidRPr="0050015A">
              <w:t>нет</w:t>
            </w:r>
            <w:proofErr w:type="gramEnd"/>
            <w:r w:rsidRPr="0050015A">
              <w:t xml:space="preserve"> отбора</w:t>
            </w:r>
          </w:p>
        </w:tc>
        <w:tc>
          <w:tcPr>
            <w:tcW w:w="992" w:type="dxa"/>
          </w:tcPr>
          <w:p w:rsidR="009D62EC" w:rsidRPr="0050015A" w:rsidRDefault="009D62EC" w:rsidP="00806F8A">
            <w:proofErr w:type="gramStart"/>
            <w:r w:rsidRPr="0050015A">
              <w:t>нет</w:t>
            </w:r>
            <w:proofErr w:type="gramEnd"/>
            <w:r w:rsidRPr="0050015A">
              <w:t xml:space="preserve"> отбора</w:t>
            </w:r>
          </w:p>
        </w:tc>
      </w:tr>
      <w:tr w:rsidR="009D62EC" w:rsidRPr="009A225F" w:rsidTr="00806F8A">
        <w:tc>
          <w:tcPr>
            <w:tcW w:w="1413" w:type="dxa"/>
          </w:tcPr>
          <w:p w:rsidR="009D62EC" w:rsidRPr="0050015A" w:rsidRDefault="009D62EC" w:rsidP="00806F8A">
            <w:proofErr w:type="gramStart"/>
            <w:r w:rsidRPr="0050015A">
              <w:t>финалы</w:t>
            </w:r>
            <w:proofErr w:type="gramEnd"/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от 1500 и выше</w:t>
            </w:r>
          </w:p>
        </w:tc>
        <w:tc>
          <w:tcPr>
            <w:tcW w:w="1276" w:type="dxa"/>
          </w:tcPr>
          <w:p w:rsidR="009D62EC" w:rsidRPr="0050015A" w:rsidRDefault="009D62EC" w:rsidP="00806F8A">
            <w:r w:rsidRPr="0050015A">
              <w:t>Рейтинг от 1300 и выше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1600 и выше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от 1400 и выше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Рейтинг 1650 и выше</w:t>
            </w:r>
          </w:p>
        </w:tc>
        <w:tc>
          <w:tcPr>
            <w:tcW w:w="1134" w:type="dxa"/>
          </w:tcPr>
          <w:p w:rsidR="009D62EC" w:rsidRPr="0050015A" w:rsidRDefault="009D62EC" w:rsidP="00806F8A">
            <w:r w:rsidRPr="0050015A">
              <w:t>Рейтинг 1400 и выше</w:t>
            </w:r>
          </w:p>
        </w:tc>
        <w:tc>
          <w:tcPr>
            <w:tcW w:w="992" w:type="dxa"/>
          </w:tcPr>
          <w:p w:rsidR="009D62EC" w:rsidRPr="0050015A" w:rsidRDefault="009D62EC" w:rsidP="00806F8A">
            <w:r w:rsidRPr="0050015A">
              <w:t>Рейтинг 1650 и выше</w:t>
            </w:r>
          </w:p>
        </w:tc>
        <w:tc>
          <w:tcPr>
            <w:tcW w:w="992" w:type="dxa"/>
          </w:tcPr>
          <w:p w:rsidR="009D62EC" w:rsidRDefault="009D62EC" w:rsidP="00806F8A">
            <w:r w:rsidRPr="0050015A">
              <w:t>Рейтинг 1450 и выше</w:t>
            </w:r>
          </w:p>
        </w:tc>
      </w:tr>
    </w:tbl>
    <w:p w:rsidR="009D62EC" w:rsidRPr="009A225F" w:rsidRDefault="009D62EC" w:rsidP="009D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2EC" w:rsidRDefault="009D62EC" w:rsidP="009D62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61167">
        <w:rPr>
          <w:rFonts w:ascii="Arial" w:eastAsia="Times New Roman" w:hAnsi="Arial" w:cs="Arial"/>
          <w:sz w:val="24"/>
          <w:szCs w:val="24"/>
        </w:rPr>
        <w:t>До 19 лет: 1998-1999 г.р. Финалы: Ю-19 рейтинг 1700 и выше, Д-19 рейтинг 1450 и выше, полуфиналов нет.</w:t>
      </w:r>
    </w:p>
    <w:p w:rsidR="009D62EC" w:rsidRPr="009A225F" w:rsidRDefault="009D62EC" w:rsidP="009D62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A225F">
        <w:rPr>
          <w:rFonts w:ascii="Arial" w:eastAsia="Times New Roman" w:hAnsi="Arial" w:cs="Arial"/>
          <w:sz w:val="24"/>
          <w:szCs w:val="24"/>
        </w:rPr>
        <w:t>В полуфиналы и финалы Москвы допуск будет осуществляться по рейтинг-листу на 1 октября 201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A225F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9A225F" w:rsidRPr="009D62EC" w:rsidRDefault="00F8202F" w:rsidP="009A225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D62EC">
        <w:rPr>
          <w:rFonts w:ascii="Arial" w:hAnsi="Arial" w:cs="Arial"/>
          <w:sz w:val="24"/>
          <w:szCs w:val="24"/>
          <w:u w:val="single"/>
        </w:rPr>
        <w:t>ВНИМАНИЕ! В полуфиналы допускаются только дети, участвующие в отборе. Участие в турнирах вне конкурса для тренировки не допускается. Таким образом, девочки, желающие сыграть в полуфиналах мальчиков или мальчики младшего возраста, желающие сыграть среди старших, допускаются в соответствующие полуфиналы только при наличии письменного заявления об отказе от участия в своей финальной группе и просьбе включить их в отбор среди старших или среди мальчиков (для девочек). По всем возрастным группам в отборе можно участвовать только в одном полуфинале.</w:t>
      </w:r>
    </w:p>
    <w:p w:rsidR="009A225F" w:rsidRPr="009D62EC" w:rsidRDefault="009A225F" w:rsidP="00F8202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D62EC">
        <w:rPr>
          <w:rFonts w:ascii="Arial" w:hAnsi="Arial" w:cs="Arial"/>
          <w:sz w:val="24"/>
          <w:szCs w:val="24"/>
          <w:u w:val="single"/>
        </w:rPr>
        <w:t xml:space="preserve">Для прохождения регистрации необходимо оплатить </w:t>
      </w:r>
      <w:r w:rsidR="00C46800" w:rsidRPr="009D62EC">
        <w:rPr>
          <w:rFonts w:ascii="Arial" w:hAnsi="Arial" w:cs="Arial"/>
          <w:sz w:val="24"/>
          <w:szCs w:val="24"/>
          <w:u w:val="single"/>
        </w:rPr>
        <w:t>турнирный</w:t>
      </w:r>
      <w:r w:rsidRPr="009D62EC">
        <w:rPr>
          <w:rFonts w:ascii="Arial" w:hAnsi="Arial" w:cs="Arial"/>
          <w:sz w:val="24"/>
          <w:szCs w:val="24"/>
          <w:u w:val="single"/>
        </w:rPr>
        <w:t xml:space="preserve"> взнос по безналичному расчету.</w:t>
      </w:r>
    </w:p>
    <w:p w:rsidR="009A225F" w:rsidRPr="009D62EC" w:rsidRDefault="009A225F" w:rsidP="009A225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D62EC">
        <w:rPr>
          <w:rFonts w:ascii="Arial" w:hAnsi="Arial" w:cs="Arial"/>
          <w:sz w:val="24"/>
          <w:szCs w:val="24"/>
          <w:u w:val="single"/>
        </w:rPr>
        <w:t xml:space="preserve">Целевой организационный взнос - </w:t>
      </w:r>
      <w:r w:rsidR="00C46800" w:rsidRPr="009D62EC">
        <w:rPr>
          <w:rFonts w:ascii="Arial" w:hAnsi="Arial" w:cs="Arial"/>
          <w:sz w:val="24"/>
          <w:szCs w:val="24"/>
          <w:u w:val="single"/>
        </w:rPr>
        <w:t>15</w:t>
      </w:r>
      <w:r w:rsidR="00AF0AB7" w:rsidRPr="009D62EC">
        <w:rPr>
          <w:rFonts w:ascii="Arial" w:hAnsi="Arial" w:cs="Arial"/>
          <w:sz w:val="24"/>
          <w:szCs w:val="24"/>
          <w:u w:val="single"/>
        </w:rPr>
        <w:t>0</w:t>
      </w:r>
      <w:r w:rsidRPr="009D62EC">
        <w:rPr>
          <w:rFonts w:ascii="Arial" w:hAnsi="Arial" w:cs="Arial"/>
          <w:sz w:val="24"/>
          <w:szCs w:val="24"/>
          <w:u w:val="single"/>
        </w:rPr>
        <w:t>0 (</w:t>
      </w:r>
      <w:r w:rsidR="00AF0AB7" w:rsidRPr="009D62EC">
        <w:rPr>
          <w:rFonts w:ascii="Arial" w:hAnsi="Arial" w:cs="Arial"/>
          <w:sz w:val="24"/>
          <w:szCs w:val="24"/>
          <w:u w:val="single"/>
        </w:rPr>
        <w:t>тысяча</w:t>
      </w:r>
      <w:r w:rsidR="00D80BEC">
        <w:rPr>
          <w:rFonts w:ascii="Arial" w:hAnsi="Arial" w:cs="Arial"/>
          <w:sz w:val="24"/>
          <w:szCs w:val="24"/>
          <w:u w:val="single"/>
        </w:rPr>
        <w:t xml:space="preserve"> пятьсот</w:t>
      </w:r>
      <w:r w:rsidRPr="009D62EC">
        <w:rPr>
          <w:rFonts w:ascii="Arial" w:hAnsi="Arial" w:cs="Arial"/>
          <w:sz w:val="24"/>
          <w:szCs w:val="24"/>
          <w:u w:val="single"/>
        </w:rPr>
        <w:t>) рублей.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Участник допускается к соревнованию только при предъявлении квитанции об оплате взноса при регистрации на месте проведения.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При отказе от участия в турнире взносы не возвращаются.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lastRenderedPageBreak/>
        <w:t>Турнирные взносы (в рублях) следует перечислять на расчетный счет общественной организации - Шахматная федерация г. Москвы.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Реквизиты: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Получатель: Общественная организация - Шахматная федерация г. Москвы,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ИНН 7704117022  </w:t>
      </w:r>
      <w:r w:rsidR="00AF0AB7">
        <w:rPr>
          <w:rFonts w:ascii="Arial" w:hAnsi="Arial" w:cs="Arial"/>
          <w:sz w:val="24"/>
          <w:szCs w:val="24"/>
        </w:rPr>
        <w:t xml:space="preserve"> </w:t>
      </w:r>
      <w:r w:rsidRPr="009A225F">
        <w:rPr>
          <w:rFonts w:ascii="Arial" w:hAnsi="Arial" w:cs="Arial"/>
          <w:sz w:val="24"/>
          <w:szCs w:val="24"/>
        </w:rPr>
        <w:t>КПП 771801001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Р/с 40703810700010000764 в КБ «Альта-банк» (ЗАО) г. Москва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К/с 30101810900000000424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БИК 044525424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Наименование платежа: Целевой взнос на уставную деятельность (ПМП).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Квитанцию скачать.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8B3295" w:rsidRDefault="009A225F" w:rsidP="00AF0AB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3295">
        <w:rPr>
          <w:rFonts w:ascii="Arial" w:hAnsi="Arial" w:cs="Arial"/>
          <w:b/>
          <w:sz w:val="24"/>
          <w:szCs w:val="24"/>
          <w:u w:val="single"/>
        </w:rPr>
        <w:t>У</w:t>
      </w:r>
      <w:r w:rsidR="00AF0AB7" w:rsidRPr="008B3295">
        <w:rPr>
          <w:rFonts w:ascii="Arial" w:hAnsi="Arial" w:cs="Arial"/>
          <w:b/>
          <w:sz w:val="24"/>
          <w:szCs w:val="24"/>
          <w:u w:val="single"/>
        </w:rPr>
        <w:t>словия подведения итогов.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9A225F" w:rsidRDefault="000546CF" w:rsidP="00002E2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</w:t>
      </w:r>
      <w:r w:rsidR="009A225F" w:rsidRPr="009A225F">
        <w:rPr>
          <w:rFonts w:ascii="Arial" w:hAnsi="Arial" w:cs="Arial"/>
          <w:sz w:val="24"/>
          <w:szCs w:val="24"/>
        </w:rPr>
        <w:t xml:space="preserve"> в полуфинальных соревнованиях определяются по наибольшему количеству набранных очков. При равенстве очков места распределяются по дополнительным показателям: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 - по коэффициенту </w:t>
      </w:r>
      <w:proofErr w:type="spellStart"/>
      <w:r w:rsidRPr="009A225F">
        <w:rPr>
          <w:rFonts w:ascii="Arial" w:hAnsi="Arial" w:cs="Arial"/>
          <w:sz w:val="24"/>
          <w:szCs w:val="24"/>
        </w:rPr>
        <w:t>Бухгольца</w:t>
      </w:r>
      <w:proofErr w:type="spellEnd"/>
      <w:r w:rsidRPr="009A225F">
        <w:rPr>
          <w:rFonts w:ascii="Arial" w:hAnsi="Arial" w:cs="Arial"/>
          <w:sz w:val="24"/>
          <w:szCs w:val="24"/>
        </w:rPr>
        <w:t>;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 - </w:t>
      </w:r>
      <w:r w:rsidR="006E2ADC" w:rsidRPr="006E2ADC">
        <w:rPr>
          <w:rFonts w:ascii="Arial" w:hAnsi="Arial" w:cs="Arial"/>
          <w:sz w:val="24"/>
          <w:szCs w:val="24"/>
        </w:rPr>
        <w:t>по наибольшему количеству побед черными</w:t>
      </w:r>
      <w:r w:rsidRPr="009A225F">
        <w:rPr>
          <w:rFonts w:ascii="Arial" w:hAnsi="Arial" w:cs="Arial"/>
          <w:sz w:val="24"/>
          <w:szCs w:val="24"/>
        </w:rPr>
        <w:t>;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 - по личной встрече.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Участники, набравшие 5,0 очков</w:t>
      </w:r>
      <w:r w:rsidR="000546CF">
        <w:rPr>
          <w:rFonts w:ascii="Arial" w:hAnsi="Arial" w:cs="Arial"/>
          <w:sz w:val="24"/>
          <w:szCs w:val="24"/>
        </w:rPr>
        <w:t xml:space="preserve"> </w:t>
      </w:r>
      <w:r w:rsidRPr="009A225F">
        <w:rPr>
          <w:rFonts w:ascii="Arial" w:hAnsi="Arial" w:cs="Arial"/>
          <w:sz w:val="24"/>
          <w:szCs w:val="24"/>
        </w:rPr>
        <w:t>и более допускаются в финал Первенства г. Москвы.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  </w:t>
      </w:r>
    </w:p>
    <w:p w:rsidR="009A225F" w:rsidRPr="008B3295" w:rsidRDefault="009A225F" w:rsidP="008B329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3295">
        <w:rPr>
          <w:rFonts w:ascii="Arial" w:hAnsi="Arial" w:cs="Arial"/>
          <w:b/>
          <w:sz w:val="24"/>
          <w:szCs w:val="24"/>
          <w:u w:val="single"/>
        </w:rPr>
        <w:t>Н</w:t>
      </w:r>
      <w:r w:rsidR="008B3295" w:rsidRPr="008B3295">
        <w:rPr>
          <w:rFonts w:ascii="Arial" w:hAnsi="Arial" w:cs="Arial"/>
          <w:b/>
          <w:sz w:val="24"/>
          <w:szCs w:val="24"/>
          <w:u w:val="single"/>
        </w:rPr>
        <w:t>аграждение</w:t>
      </w:r>
      <w:r w:rsidR="008B3295">
        <w:rPr>
          <w:rFonts w:ascii="Arial" w:hAnsi="Arial" w:cs="Arial"/>
          <w:b/>
          <w:sz w:val="24"/>
          <w:szCs w:val="24"/>
          <w:u w:val="single"/>
        </w:rPr>
        <w:t>.</w:t>
      </w:r>
    </w:p>
    <w:p w:rsidR="009A225F" w:rsidRPr="008B3295" w:rsidRDefault="009A225F" w:rsidP="008B329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225F" w:rsidRPr="009A225F" w:rsidRDefault="009A225F" w:rsidP="008B329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Победители и призеры полуфиналов награждаются дипломами, медалями и памятными подарками.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8B3295" w:rsidRDefault="009A225F" w:rsidP="008B329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3295">
        <w:rPr>
          <w:rFonts w:ascii="Arial" w:hAnsi="Arial" w:cs="Arial"/>
          <w:b/>
          <w:sz w:val="24"/>
          <w:szCs w:val="24"/>
          <w:u w:val="single"/>
        </w:rPr>
        <w:t>АПЕЛЛЯЦИОННЫЙ КОМИТЕТ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9A225F" w:rsidRDefault="009A225F" w:rsidP="008B329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Состав апелляционного комитета: </w:t>
      </w:r>
      <w:proofErr w:type="spellStart"/>
      <w:r w:rsidRPr="009A225F">
        <w:rPr>
          <w:rFonts w:ascii="Arial" w:hAnsi="Arial" w:cs="Arial"/>
          <w:sz w:val="24"/>
          <w:szCs w:val="24"/>
        </w:rPr>
        <w:t>Переверткина</w:t>
      </w:r>
      <w:proofErr w:type="spellEnd"/>
      <w:r w:rsidRPr="009A225F">
        <w:rPr>
          <w:rFonts w:ascii="Arial" w:hAnsi="Arial" w:cs="Arial"/>
          <w:sz w:val="24"/>
          <w:szCs w:val="24"/>
        </w:rPr>
        <w:t xml:space="preserve"> И.В. – председатель, </w:t>
      </w:r>
      <w:r w:rsidR="009D62EC">
        <w:rPr>
          <w:rFonts w:ascii="Arial" w:hAnsi="Arial" w:cs="Arial"/>
          <w:sz w:val="24"/>
          <w:szCs w:val="24"/>
        </w:rPr>
        <w:t>Белавенец Л.С.</w:t>
      </w:r>
      <w:r w:rsidRPr="009A225F">
        <w:rPr>
          <w:rFonts w:ascii="Arial" w:hAnsi="Arial" w:cs="Arial"/>
          <w:sz w:val="24"/>
          <w:szCs w:val="24"/>
        </w:rPr>
        <w:t xml:space="preserve">, Борисов В.В., запасные: </w:t>
      </w:r>
      <w:r w:rsidR="009D62EC">
        <w:rPr>
          <w:rFonts w:ascii="Arial" w:hAnsi="Arial" w:cs="Arial"/>
          <w:sz w:val="24"/>
          <w:szCs w:val="24"/>
        </w:rPr>
        <w:t xml:space="preserve">Чижиков </w:t>
      </w:r>
      <w:r w:rsidRPr="009A225F">
        <w:rPr>
          <w:rFonts w:ascii="Arial" w:hAnsi="Arial" w:cs="Arial"/>
          <w:sz w:val="24"/>
          <w:szCs w:val="24"/>
        </w:rPr>
        <w:t xml:space="preserve">В.В., </w:t>
      </w:r>
      <w:proofErr w:type="spellStart"/>
      <w:r w:rsidR="009D62EC">
        <w:rPr>
          <w:rFonts w:ascii="Arial" w:hAnsi="Arial" w:cs="Arial"/>
          <w:sz w:val="24"/>
          <w:szCs w:val="24"/>
        </w:rPr>
        <w:t>Эйнор</w:t>
      </w:r>
      <w:proofErr w:type="spellEnd"/>
      <w:r w:rsidR="009D62EC">
        <w:rPr>
          <w:rFonts w:ascii="Arial" w:hAnsi="Arial" w:cs="Arial"/>
          <w:sz w:val="24"/>
          <w:szCs w:val="24"/>
        </w:rPr>
        <w:t xml:space="preserve"> П</w:t>
      </w:r>
      <w:r w:rsidRPr="009A225F">
        <w:rPr>
          <w:rFonts w:ascii="Arial" w:hAnsi="Arial" w:cs="Arial"/>
          <w:sz w:val="24"/>
          <w:szCs w:val="24"/>
        </w:rPr>
        <w:t>.</w:t>
      </w:r>
      <w:r w:rsidR="009D62EC">
        <w:rPr>
          <w:rFonts w:ascii="Arial" w:hAnsi="Arial" w:cs="Arial"/>
          <w:sz w:val="24"/>
          <w:szCs w:val="24"/>
        </w:rPr>
        <w:t>Л.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>Протест принимаются в течение 30 минут после окончания тура. Каждый участник, подающий протест, должен внести депозит в размере 2000 рублей, который возвращается Апелляционным комитетом в случае удовлетворения протеста. Протесты на жеребьевку не принимаются. Решение Апелляционного комитета является окончательным.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</w:p>
    <w:p w:rsidR="009A225F" w:rsidRPr="0089059C" w:rsidRDefault="009A225F" w:rsidP="009A22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9059C">
        <w:rPr>
          <w:rFonts w:ascii="Arial" w:hAnsi="Arial" w:cs="Arial"/>
          <w:b/>
          <w:sz w:val="24"/>
          <w:szCs w:val="24"/>
          <w:u w:val="single"/>
        </w:rPr>
        <w:t>КОНТАКТЫ:</w:t>
      </w:r>
    </w:p>
    <w:p w:rsidR="009A225F" w:rsidRPr="009A225F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Шахматная федерация </w:t>
      </w:r>
      <w:proofErr w:type="spellStart"/>
      <w:r w:rsidRPr="009A225F">
        <w:rPr>
          <w:rFonts w:ascii="Arial" w:hAnsi="Arial" w:cs="Arial"/>
          <w:sz w:val="24"/>
          <w:szCs w:val="24"/>
        </w:rPr>
        <w:t>г.Москвы</w:t>
      </w:r>
      <w:proofErr w:type="spellEnd"/>
      <w:r w:rsidRPr="009A225F">
        <w:rPr>
          <w:rFonts w:ascii="Arial" w:hAnsi="Arial" w:cs="Arial"/>
          <w:sz w:val="24"/>
          <w:szCs w:val="24"/>
        </w:rPr>
        <w:t xml:space="preserve">: </w:t>
      </w:r>
    </w:p>
    <w:p w:rsidR="00283B52" w:rsidRDefault="009A225F" w:rsidP="009A225F">
      <w:pPr>
        <w:spacing w:after="0"/>
        <w:rPr>
          <w:rFonts w:ascii="Arial" w:hAnsi="Arial" w:cs="Arial"/>
          <w:sz w:val="24"/>
          <w:szCs w:val="24"/>
        </w:rPr>
      </w:pPr>
      <w:r w:rsidRPr="009A225F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15" w:history="1">
        <w:r w:rsidR="00162938" w:rsidRPr="002F688E">
          <w:rPr>
            <w:rStyle w:val="a3"/>
            <w:rFonts w:ascii="Arial" w:hAnsi="Arial" w:cs="Arial"/>
            <w:sz w:val="24"/>
            <w:szCs w:val="24"/>
          </w:rPr>
          <w:t>moschess@mail.ru</w:t>
        </w:r>
      </w:hyperlink>
      <w:r w:rsidRPr="009A225F">
        <w:rPr>
          <w:rFonts w:ascii="Arial" w:hAnsi="Arial" w:cs="Arial"/>
          <w:sz w:val="24"/>
          <w:szCs w:val="24"/>
        </w:rPr>
        <w:t>.</w:t>
      </w:r>
    </w:p>
    <w:p w:rsidR="00162938" w:rsidRPr="009A225F" w:rsidRDefault="00162938" w:rsidP="009A22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+7 (903) 534 13 02</w:t>
      </w:r>
    </w:p>
    <w:sectPr w:rsidR="00162938" w:rsidRPr="009A225F" w:rsidSect="002839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0C0E"/>
    <w:multiLevelType w:val="hybridMultilevel"/>
    <w:tmpl w:val="48821AE2"/>
    <w:lvl w:ilvl="0" w:tplc="1DE2D8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5"/>
    <w:rsid w:val="00002E2E"/>
    <w:rsid w:val="000469FD"/>
    <w:rsid w:val="000546CF"/>
    <w:rsid w:val="00084CDE"/>
    <w:rsid w:val="000969A5"/>
    <w:rsid w:val="000B0572"/>
    <w:rsid w:val="000D77B9"/>
    <w:rsid w:val="00116C8D"/>
    <w:rsid w:val="001627EB"/>
    <w:rsid w:val="00162938"/>
    <w:rsid w:val="0017111D"/>
    <w:rsid w:val="001724CC"/>
    <w:rsid w:val="00196134"/>
    <w:rsid w:val="002425EA"/>
    <w:rsid w:val="00245F33"/>
    <w:rsid w:val="00255FCC"/>
    <w:rsid w:val="002700B2"/>
    <w:rsid w:val="0028393C"/>
    <w:rsid w:val="00283B52"/>
    <w:rsid w:val="00292D18"/>
    <w:rsid w:val="002F2550"/>
    <w:rsid w:val="00333626"/>
    <w:rsid w:val="003C77AA"/>
    <w:rsid w:val="003D4DD0"/>
    <w:rsid w:val="003E2662"/>
    <w:rsid w:val="00404BAD"/>
    <w:rsid w:val="00460E20"/>
    <w:rsid w:val="004927A8"/>
    <w:rsid w:val="004B2FBB"/>
    <w:rsid w:val="004C5489"/>
    <w:rsid w:val="005816F3"/>
    <w:rsid w:val="005A04D5"/>
    <w:rsid w:val="005A2ECE"/>
    <w:rsid w:val="005B1FF5"/>
    <w:rsid w:val="005F771F"/>
    <w:rsid w:val="00614D96"/>
    <w:rsid w:val="00615BB8"/>
    <w:rsid w:val="006636E4"/>
    <w:rsid w:val="006A5B18"/>
    <w:rsid w:val="006E2ADC"/>
    <w:rsid w:val="007647E0"/>
    <w:rsid w:val="00793B99"/>
    <w:rsid w:val="00875C16"/>
    <w:rsid w:val="0089059C"/>
    <w:rsid w:val="008B01B7"/>
    <w:rsid w:val="008B3062"/>
    <w:rsid w:val="008B3295"/>
    <w:rsid w:val="009159C8"/>
    <w:rsid w:val="0094256A"/>
    <w:rsid w:val="0096535B"/>
    <w:rsid w:val="009A225F"/>
    <w:rsid w:val="009B5408"/>
    <w:rsid w:val="009D1095"/>
    <w:rsid w:val="009D62EC"/>
    <w:rsid w:val="00A27D70"/>
    <w:rsid w:val="00A63299"/>
    <w:rsid w:val="00A66505"/>
    <w:rsid w:val="00AA649C"/>
    <w:rsid w:val="00AF0AB7"/>
    <w:rsid w:val="00B90979"/>
    <w:rsid w:val="00C202EE"/>
    <w:rsid w:val="00C32466"/>
    <w:rsid w:val="00C46800"/>
    <w:rsid w:val="00CB0E1C"/>
    <w:rsid w:val="00CC3780"/>
    <w:rsid w:val="00D614B1"/>
    <w:rsid w:val="00D80BEC"/>
    <w:rsid w:val="00E200D9"/>
    <w:rsid w:val="00E27A1D"/>
    <w:rsid w:val="00E63BF0"/>
    <w:rsid w:val="00EA5C85"/>
    <w:rsid w:val="00EE197D"/>
    <w:rsid w:val="00F363FB"/>
    <w:rsid w:val="00F61167"/>
    <w:rsid w:val="00F8202F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9155-BE23-4CC3-AB69-D183F1D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e.su/" TargetMode="External"/><Relationship Id="rId13" Type="http://schemas.openxmlformats.org/officeDocument/2006/relationships/hyperlink" Target="mailto:dvorecch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ja@inbox.ru" TargetMode="External"/><Relationship Id="rId12" Type="http://schemas.openxmlformats.org/officeDocument/2006/relationships/hyperlink" Target="mailto:neja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cce.su/" TargetMode="External"/><Relationship Id="rId11" Type="http://schemas.openxmlformats.org/officeDocument/2006/relationships/hyperlink" Target="mailto:dvorecchess@mail.ru" TargetMode="External"/><Relationship Id="rId5" Type="http://schemas.openxmlformats.org/officeDocument/2006/relationships/hyperlink" Target="mailto:zdravleto@mail.ru" TargetMode="External"/><Relationship Id="rId15" Type="http://schemas.openxmlformats.org/officeDocument/2006/relationships/hyperlink" Target="mailto:moschess@mail.ru" TargetMode="External"/><Relationship Id="rId10" Type="http://schemas.openxmlformats.org/officeDocument/2006/relationships/hyperlink" Target="mailto:zdravlet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stok@chessschool.ru" TargetMode="External"/><Relationship Id="rId14" Type="http://schemas.openxmlformats.org/officeDocument/2006/relationships/hyperlink" Target="mailto:nej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</dc:creator>
  <cp:keywords/>
  <dc:description/>
  <cp:lastModifiedBy>idey</cp:lastModifiedBy>
  <cp:revision>5</cp:revision>
  <dcterms:created xsi:type="dcterms:W3CDTF">2015-09-21T09:20:00Z</dcterms:created>
  <dcterms:modified xsi:type="dcterms:W3CDTF">2015-09-22T09:07:00Z</dcterms:modified>
</cp:coreProperties>
</file>